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95846" w:rsidRPr="00D56A5A" w:rsidRDefault="00C95846" w:rsidP="00C95846">
      <w:pPr>
        <w:pStyle w:val="ac"/>
        <w:jc w:val="center"/>
        <w:rPr>
          <w:rFonts w:ascii="Times New Roman" w:hAnsi="Times New Roman"/>
          <w:b/>
          <w:sz w:val="26"/>
          <w:szCs w:val="26"/>
        </w:rPr>
      </w:pPr>
      <w:r w:rsidRPr="00D56A5A">
        <w:rPr>
          <w:rFonts w:ascii="Times New Roman" w:hAnsi="Times New Roman"/>
          <w:b/>
          <w:sz w:val="26"/>
          <w:szCs w:val="26"/>
        </w:rPr>
        <w:t>АДМИНИСТРАЦИЯ</w:t>
      </w:r>
    </w:p>
    <w:p w:rsidR="00C95846" w:rsidRPr="00D56A5A" w:rsidRDefault="009D300D" w:rsidP="00C95846">
      <w:pPr>
        <w:pStyle w:val="ac"/>
        <w:jc w:val="center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>Терновского</w:t>
      </w:r>
      <w:r w:rsidR="00C95846" w:rsidRPr="00D56A5A">
        <w:rPr>
          <w:rFonts w:ascii="Times New Roman" w:hAnsi="Times New Roman"/>
          <w:b/>
          <w:sz w:val="26"/>
          <w:szCs w:val="26"/>
        </w:rPr>
        <w:t xml:space="preserve"> сельского поселения</w:t>
      </w:r>
    </w:p>
    <w:p w:rsidR="00C95846" w:rsidRPr="00D56A5A" w:rsidRDefault="00C95846" w:rsidP="00C95846">
      <w:pPr>
        <w:pStyle w:val="ac"/>
        <w:jc w:val="center"/>
        <w:rPr>
          <w:rFonts w:ascii="Times New Roman" w:hAnsi="Times New Roman"/>
          <w:b/>
          <w:sz w:val="26"/>
          <w:szCs w:val="26"/>
        </w:rPr>
      </w:pPr>
      <w:proofErr w:type="spellStart"/>
      <w:r w:rsidRPr="00D56A5A">
        <w:rPr>
          <w:rFonts w:ascii="Times New Roman" w:hAnsi="Times New Roman"/>
          <w:b/>
          <w:sz w:val="26"/>
          <w:szCs w:val="26"/>
        </w:rPr>
        <w:t>Камышинского</w:t>
      </w:r>
      <w:proofErr w:type="spellEnd"/>
      <w:r w:rsidRPr="00D56A5A">
        <w:rPr>
          <w:rFonts w:ascii="Times New Roman" w:hAnsi="Times New Roman"/>
          <w:b/>
          <w:sz w:val="26"/>
          <w:szCs w:val="26"/>
        </w:rPr>
        <w:t xml:space="preserve"> муниципального района</w:t>
      </w:r>
    </w:p>
    <w:p w:rsidR="00C95846" w:rsidRPr="00D56A5A" w:rsidRDefault="00C95846" w:rsidP="00C95846">
      <w:pPr>
        <w:pStyle w:val="ac"/>
        <w:jc w:val="center"/>
        <w:rPr>
          <w:rFonts w:ascii="Times New Roman" w:hAnsi="Times New Roman"/>
          <w:b/>
          <w:sz w:val="26"/>
          <w:szCs w:val="26"/>
        </w:rPr>
      </w:pPr>
      <w:r w:rsidRPr="00D56A5A">
        <w:rPr>
          <w:rFonts w:ascii="Times New Roman" w:hAnsi="Times New Roman"/>
          <w:b/>
          <w:sz w:val="26"/>
          <w:szCs w:val="26"/>
        </w:rPr>
        <w:t>Волгоградской области</w:t>
      </w:r>
    </w:p>
    <w:p w:rsidR="00AD243D" w:rsidRPr="00D56A5A" w:rsidRDefault="00AD243D" w:rsidP="00AD243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1C1C1C"/>
          <w:sz w:val="26"/>
          <w:szCs w:val="26"/>
        </w:rPr>
      </w:pPr>
    </w:p>
    <w:p w:rsidR="00AD243D" w:rsidRPr="00D56A5A" w:rsidRDefault="00AD243D" w:rsidP="00AD243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1C1C1C"/>
          <w:sz w:val="26"/>
          <w:szCs w:val="26"/>
        </w:rPr>
      </w:pPr>
      <w:r w:rsidRPr="00D56A5A">
        <w:rPr>
          <w:rFonts w:ascii="Times New Roman" w:hAnsi="Times New Roman" w:cs="Times New Roman"/>
          <w:b/>
          <w:bCs/>
          <w:color w:val="1C1C1C"/>
          <w:sz w:val="26"/>
          <w:szCs w:val="26"/>
        </w:rPr>
        <w:t>ПОСТАНОВЛЕНИЕ</w:t>
      </w:r>
    </w:p>
    <w:p w:rsidR="00AD243D" w:rsidRPr="00D56A5A" w:rsidRDefault="00AD243D" w:rsidP="00AD243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1C1C1C"/>
          <w:sz w:val="26"/>
          <w:szCs w:val="26"/>
        </w:rPr>
      </w:pPr>
    </w:p>
    <w:p w:rsidR="00AD243D" w:rsidRPr="00D56A5A" w:rsidRDefault="00AD243D" w:rsidP="00AD243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1C1C1C"/>
          <w:sz w:val="26"/>
          <w:szCs w:val="26"/>
        </w:rPr>
      </w:pPr>
      <w:r w:rsidRPr="00D56A5A">
        <w:rPr>
          <w:rFonts w:ascii="Times New Roman" w:hAnsi="Times New Roman" w:cs="Times New Roman"/>
          <w:b/>
          <w:bCs/>
          <w:color w:val="1C1C1C"/>
          <w:sz w:val="26"/>
          <w:szCs w:val="26"/>
        </w:rPr>
        <w:t xml:space="preserve">от </w:t>
      </w:r>
      <w:r w:rsidR="009D300D">
        <w:rPr>
          <w:rFonts w:ascii="Times New Roman" w:hAnsi="Times New Roman" w:cs="Times New Roman"/>
          <w:b/>
          <w:bCs/>
          <w:color w:val="1C1C1C"/>
          <w:sz w:val="26"/>
          <w:szCs w:val="26"/>
        </w:rPr>
        <w:t>13</w:t>
      </w:r>
      <w:r w:rsidR="00A33ED6" w:rsidRPr="00D56A5A">
        <w:rPr>
          <w:rFonts w:ascii="Times New Roman" w:hAnsi="Times New Roman" w:cs="Times New Roman"/>
          <w:b/>
          <w:bCs/>
          <w:color w:val="1C1C1C"/>
          <w:sz w:val="26"/>
          <w:szCs w:val="26"/>
        </w:rPr>
        <w:t>.</w:t>
      </w:r>
      <w:r w:rsidR="009D300D">
        <w:rPr>
          <w:rFonts w:ascii="Times New Roman" w:hAnsi="Times New Roman" w:cs="Times New Roman"/>
          <w:b/>
          <w:bCs/>
          <w:color w:val="1C1C1C"/>
          <w:sz w:val="26"/>
          <w:szCs w:val="26"/>
        </w:rPr>
        <w:t>05</w:t>
      </w:r>
      <w:r w:rsidR="00A33ED6" w:rsidRPr="00D56A5A">
        <w:rPr>
          <w:rFonts w:ascii="Times New Roman" w:hAnsi="Times New Roman" w:cs="Times New Roman"/>
          <w:b/>
          <w:bCs/>
          <w:color w:val="1C1C1C"/>
          <w:sz w:val="26"/>
          <w:szCs w:val="26"/>
        </w:rPr>
        <w:t>.</w:t>
      </w:r>
      <w:r w:rsidRPr="00D56A5A">
        <w:rPr>
          <w:rFonts w:ascii="Times New Roman" w:hAnsi="Times New Roman" w:cs="Times New Roman"/>
          <w:b/>
          <w:bCs/>
          <w:color w:val="1C1C1C"/>
          <w:sz w:val="26"/>
          <w:szCs w:val="26"/>
        </w:rPr>
        <w:t>202</w:t>
      </w:r>
      <w:r w:rsidR="00AA6F63" w:rsidRPr="00D56A5A">
        <w:rPr>
          <w:rFonts w:ascii="Times New Roman" w:hAnsi="Times New Roman" w:cs="Times New Roman"/>
          <w:b/>
          <w:bCs/>
          <w:color w:val="1C1C1C"/>
          <w:sz w:val="26"/>
          <w:szCs w:val="26"/>
        </w:rPr>
        <w:t>5</w:t>
      </w:r>
      <w:r w:rsidRPr="00D56A5A">
        <w:rPr>
          <w:rFonts w:ascii="Times New Roman" w:hAnsi="Times New Roman" w:cs="Times New Roman"/>
          <w:b/>
          <w:bCs/>
          <w:color w:val="1C1C1C"/>
          <w:sz w:val="26"/>
          <w:szCs w:val="26"/>
        </w:rPr>
        <w:t xml:space="preserve"> г.                                                                       № </w:t>
      </w:r>
      <w:r w:rsidR="009D300D">
        <w:rPr>
          <w:rFonts w:ascii="Times New Roman" w:hAnsi="Times New Roman" w:cs="Times New Roman"/>
          <w:b/>
          <w:bCs/>
          <w:color w:val="1C1C1C"/>
          <w:sz w:val="26"/>
          <w:szCs w:val="26"/>
        </w:rPr>
        <w:t>32</w:t>
      </w:r>
      <w:r w:rsidR="00AA6F63" w:rsidRPr="00D56A5A">
        <w:rPr>
          <w:rFonts w:ascii="Times New Roman" w:hAnsi="Times New Roman" w:cs="Times New Roman"/>
          <w:b/>
          <w:bCs/>
          <w:color w:val="1C1C1C"/>
          <w:sz w:val="26"/>
          <w:szCs w:val="26"/>
        </w:rPr>
        <w:t xml:space="preserve"> </w:t>
      </w:r>
    </w:p>
    <w:p w:rsidR="00AD243D" w:rsidRPr="00D56A5A" w:rsidRDefault="00AD243D" w:rsidP="00AD243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1C1C1C"/>
          <w:sz w:val="26"/>
          <w:szCs w:val="26"/>
        </w:rPr>
      </w:pPr>
    </w:p>
    <w:tbl>
      <w:tblPr>
        <w:tblStyle w:val="a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785"/>
        <w:gridCol w:w="4785"/>
      </w:tblGrid>
      <w:tr w:rsidR="00C95846" w:rsidRPr="00D56A5A" w:rsidTr="00C95846">
        <w:tc>
          <w:tcPr>
            <w:tcW w:w="4785" w:type="dxa"/>
          </w:tcPr>
          <w:p w:rsidR="00C95846" w:rsidRPr="00D56A5A" w:rsidRDefault="00AA6F63" w:rsidP="009D300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color w:val="1C1C1C"/>
                <w:sz w:val="26"/>
                <w:szCs w:val="26"/>
              </w:rPr>
            </w:pPr>
            <w:r w:rsidRPr="00D56A5A">
              <w:rPr>
                <w:rFonts w:ascii="Times New Roman" w:hAnsi="Times New Roman" w:cs="Times New Roman"/>
                <w:b/>
                <w:bCs/>
                <w:color w:val="1C1C1C"/>
                <w:sz w:val="26"/>
                <w:szCs w:val="26"/>
              </w:rPr>
              <w:t xml:space="preserve">О внесении изменений и дополнений </w:t>
            </w:r>
            <w:proofErr w:type="gramStart"/>
            <w:r w:rsidRPr="00D56A5A">
              <w:rPr>
                <w:rFonts w:ascii="Times New Roman" w:hAnsi="Times New Roman" w:cs="Times New Roman"/>
                <w:b/>
                <w:bCs/>
                <w:color w:val="1C1C1C"/>
                <w:sz w:val="26"/>
                <w:szCs w:val="26"/>
              </w:rPr>
              <w:t>в</w:t>
            </w:r>
            <w:r w:rsidR="00C95846" w:rsidRPr="00D56A5A">
              <w:rPr>
                <w:rFonts w:ascii="Times New Roman" w:hAnsi="Times New Roman" w:cs="Times New Roman"/>
                <w:b/>
                <w:bCs/>
                <w:color w:val="1C1C1C"/>
                <w:sz w:val="26"/>
                <w:szCs w:val="26"/>
              </w:rPr>
              <w:t xml:space="preserve"> Поряд</w:t>
            </w:r>
            <w:r w:rsidRPr="00D56A5A">
              <w:rPr>
                <w:rFonts w:ascii="Times New Roman" w:hAnsi="Times New Roman" w:cs="Times New Roman"/>
                <w:b/>
                <w:bCs/>
                <w:color w:val="1C1C1C"/>
                <w:sz w:val="26"/>
                <w:szCs w:val="26"/>
              </w:rPr>
              <w:t>ок</w:t>
            </w:r>
            <w:r w:rsidR="00C95846" w:rsidRPr="00D56A5A">
              <w:rPr>
                <w:rFonts w:ascii="Times New Roman" w:hAnsi="Times New Roman" w:cs="Times New Roman"/>
                <w:b/>
                <w:bCs/>
                <w:color w:val="1C1C1C"/>
                <w:sz w:val="26"/>
                <w:szCs w:val="26"/>
              </w:rPr>
              <w:t xml:space="preserve"> принятия решений о признании безнадежной к взысканию задолженности по платежам в бюджет</w:t>
            </w:r>
            <w:proofErr w:type="gramEnd"/>
            <w:r w:rsidR="00C95846" w:rsidRPr="00D56A5A">
              <w:rPr>
                <w:rFonts w:ascii="Times New Roman" w:hAnsi="Times New Roman" w:cs="Times New Roman"/>
                <w:b/>
                <w:bCs/>
                <w:color w:val="1C1C1C"/>
                <w:sz w:val="26"/>
                <w:szCs w:val="26"/>
              </w:rPr>
              <w:t xml:space="preserve"> </w:t>
            </w:r>
            <w:r w:rsidR="009D300D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Терновского</w:t>
            </w:r>
            <w:r w:rsidR="00C95846" w:rsidRPr="00D56A5A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сельского поселения</w:t>
            </w:r>
            <w:r w:rsidRPr="00D56A5A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, утвержденный постановлением администрации </w:t>
            </w:r>
            <w:r w:rsidR="009D300D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Терновского</w:t>
            </w:r>
            <w:r w:rsidRPr="00D56A5A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сельского поселения № </w:t>
            </w:r>
            <w:r w:rsidR="009D300D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77</w:t>
            </w:r>
            <w:r w:rsidRPr="00D56A5A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от </w:t>
            </w:r>
            <w:r w:rsidR="009D300D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09</w:t>
            </w:r>
            <w:r w:rsidRPr="00D56A5A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.09.2020г</w:t>
            </w:r>
          </w:p>
        </w:tc>
        <w:tc>
          <w:tcPr>
            <w:tcW w:w="4785" w:type="dxa"/>
          </w:tcPr>
          <w:p w:rsidR="00C95846" w:rsidRPr="00D56A5A" w:rsidRDefault="00C95846" w:rsidP="00AD243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1C1C1C"/>
                <w:sz w:val="26"/>
                <w:szCs w:val="26"/>
              </w:rPr>
            </w:pPr>
          </w:p>
        </w:tc>
      </w:tr>
    </w:tbl>
    <w:p w:rsidR="00C95846" w:rsidRPr="00D56A5A" w:rsidRDefault="00C95846" w:rsidP="00AD243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1C1C1C"/>
          <w:sz w:val="26"/>
          <w:szCs w:val="26"/>
        </w:rPr>
      </w:pPr>
    </w:p>
    <w:p w:rsidR="00C95846" w:rsidRPr="00D56A5A" w:rsidRDefault="00C95846" w:rsidP="00AD243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1C1C1C"/>
          <w:sz w:val="26"/>
          <w:szCs w:val="26"/>
        </w:rPr>
      </w:pPr>
    </w:p>
    <w:p w:rsidR="00AD243D" w:rsidRPr="00D56A5A" w:rsidRDefault="00AD243D" w:rsidP="00AD243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1C1C1C"/>
          <w:sz w:val="26"/>
          <w:szCs w:val="26"/>
        </w:rPr>
      </w:pPr>
    </w:p>
    <w:p w:rsidR="00AD243D" w:rsidRPr="00D56A5A" w:rsidRDefault="00AD243D" w:rsidP="00AD243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D56A5A">
        <w:rPr>
          <w:rFonts w:ascii="Times New Roman" w:hAnsi="Times New Roman" w:cs="Times New Roman"/>
          <w:bCs/>
          <w:sz w:val="26"/>
          <w:szCs w:val="26"/>
        </w:rPr>
        <w:t xml:space="preserve">В </w:t>
      </w:r>
      <w:r w:rsidR="00AA6F63" w:rsidRPr="00D56A5A">
        <w:rPr>
          <w:rFonts w:ascii="Times New Roman" w:hAnsi="Times New Roman" w:cs="Times New Roman"/>
          <w:bCs/>
          <w:sz w:val="26"/>
          <w:szCs w:val="26"/>
        </w:rPr>
        <w:t>целях устранения нарушений действующего законодательства РФ</w:t>
      </w:r>
      <w:r w:rsidRPr="00D56A5A">
        <w:rPr>
          <w:rFonts w:ascii="Times New Roman" w:hAnsi="Times New Roman" w:cs="Times New Roman"/>
          <w:bCs/>
          <w:sz w:val="26"/>
          <w:szCs w:val="26"/>
        </w:rPr>
        <w:t>, руководствуясь</w:t>
      </w:r>
      <w:r w:rsidRPr="00D56A5A">
        <w:rPr>
          <w:rFonts w:ascii="Times New Roman" w:hAnsi="Times New Roman" w:cs="Times New Roman"/>
          <w:sz w:val="26"/>
          <w:szCs w:val="26"/>
        </w:rPr>
        <w:t xml:space="preserve"> Устав</w:t>
      </w:r>
      <w:r w:rsidR="00B63C78" w:rsidRPr="00D56A5A">
        <w:rPr>
          <w:rFonts w:ascii="Times New Roman" w:hAnsi="Times New Roman" w:cs="Times New Roman"/>
          <w:sz w:val="26"/>
          <w:szCs w:val="26"/>
        </w:rPr>
        <w:t>ом</w:t>
      </w:r>
      <w:r w:rsidRPr="00D56A5A">
        <w:rPr>
          <w:rFonts w:ascii="Times New Roman" w:hAnsi="Times New Roman" w:cs="Times New Roman"/>
          <w:sz w:val="26"/>
          <w:szCs w:val="26"/>
        </w:rPr>
        <w:t xml:space="preserve"> </w:t>
      </w:r>
      <w:r w:rsidR="009D300D">
        <w:rPr>
          <w:rFonts w:ascii="Times New Roman" w:hAnsi="Times New Roman" w:cs="Times New Roman"/>
          <w:bCs/>
          <w:sz w:val="26"/>
          <w:szCs w:val="26"/>
        </w:rPr>
        <w:t>Терновского</w:t>
      </w:r>
      <w:r w:rsidR="00C95846" w:rsidRPr="00D56A5A">
        <w:rPr>
          <w:rFonts w:ascii="Times New Roman" w:hAnsi="Times New Roman" w:cs="Times New Roman"/>
          <w:bCs/>
          <w:sz w:val="26"/>
          <w:szCs w:val="26"/>
        </w:rPr>
        <w:t xml:space="preserve"> сельского поселения</w:t>
      </w:r>
      <w:r w:rsidRPr="00D56A5A">
        <w:rPr>
          <w:rFonts w:ascii="Times New Roman" w:hAnsi="Times New Roman" w:cs="Times New Roman"/>
          <w:sz w:val="26"/>
          <w:szCs w:val="26"/>
        </w:rPr>
        <w:t xml:space="preserve">, администрация </w:t>
      </w:r>
      <w:r w:rsidR="009D300D">
        <w:rPr>
          <w:rFonts w:ascii="Times New Roman" w:hAnsi="Times New Roman" w:cs="Times New Roman"/>
          <w:bCs/>
          <w:sz w:val="26"/>
          <w:szCs w:val="26"/>
        </w:rPr>
        <w:t>Терновского</w:t>
      </w:r>
      <w:r w:rsidR="00C95846" w:rsidRPr="00D56A5A">
        <w:rPr>
          <w:rFonts w:ascii="Times New Roman" w:hAnsi="Times New Roman" w:cs="Times New Roman"/>
          <w:bCs/>
          <w:sz w:val="26"/>
          <w:szCs w:val="26"/>
        </w:rPr>
        <w:t xml:space="preserve"> сельского поселения</w:t>
      </w:r>
      <w:r w:rsidR="00C95846" w:rsidRPr="00D56A5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D56A5A">
        <w:rPr>
          <w:rFonts w:ascii="Times New Roman" w:hAnsi="Times New Roman" w:cs="Times New Roman"/>
          <w:sz w:val="26"/>
          <w:szCs w:val="26"/>
        </w:rPr>
        <w:t>Камышинского</w:t>
      </w:r>
      <w:proofErr w:type="spellEnd"/>
      <w:r w:rsidRPr="00D56A5A">
        <w:rPr>
          <w:rFonts w:ascii="Times New Roman" w:hAnsi="Times New Roman" w:cs="Times New Roman"/>
          <w:sz w:val="26"/>
          <w:szCs w:val="26"/>
        </w:rPr>
        <w:t xml:space="preserve"> муниципального района Волгоградской области </w:t>
      </w:r>
    </w:p>
    <w:p w:rsidR="00AD243D" w:rsidRPr="00D56A5A" w:rsidRDefault="00AD243D" w:rsidP="00AD243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color w:val="1C1C1C"/>
          <w:sz w:val="26"/>
          <w:szCs w:val="26"/>
        </w:rPr>
      </w:pPr>
      <w:r w:rsidRPr="00D56A5A">
        <w:rPr>
          <w:rFonts w:ascii="Times New Roman" w:hAnsi="Times New Roman" w:cs="Times New Roman"/>
          <w:b/>
          <w:color w:val="1C1C1C"/>
          <w:sz w:val="26"/>
          <w:szCs w:val="26"/>
        </w:rPr>
        <w:t>ПОСТАНОВЛЯЕТ:</w:t>
      </w:r>
    </w:p>
    <w:p w:rsidR="00AA6F63" w:rsidRPr="00D56A5A" w:rsidRDefault="00AA6F63" w:rsidP="00A640CC">
      <w:pPr>
        <w:pStyle w:val="ac"/>
        <w:ind w:firstLine="709"/>
        <w:jc w:val="both"/>
        <w:rPr>
          <w:rFonts w:ascii="Times New Roman" w:hAnsi="Times New Roman"/>
          <w:color w:val="1C1C1C"/>
          <w:sz w:val="26"/>
          <w:szCs w:val="26"/>
        </w:rPr>
      </w:pPr>
      <w:r w:rsidRPr="00D56A5A">
        <w:rPr>
          <w:rFonts w:ascii="Times New Roman" w:hAnsi="Times New Roman"/>
          <w:color w:val="1C1C1C"/>
          <w:sz w:val="26"/>
          <w:szCs w:val="26"/>
        </w:rPr>
        <w:t>1.</w:t>
      </w:r>
      <w:r w:rsidRPr="00D56A5A">
        <w:rPr>
          <w:rFonts w:ascii="Times New Roman" w:hAnsi="Times New Roman"/>
          <w:b/>
          <w:color w:val="1C1C1C"/>
          <w:sz w:val="26"/>
          <w:szCs w:val="26"/>
        </w:rPr>
        <w:t xml:space="preserve"> </w:t>
      </w:r>
      <w:proofErr w:type="gramStart"/>
      <w:r w:rsidRPr="00D56A5A">
        <w:rPr>
          <w:rFonts w:ascii="Times New Roman" w:hAnsi="Times New Roman"/>
          <w:color w:val="1C1C1C"/>
          <w:sz w:val="26"/>
          <w:szCs w:val="26"/>
        </w:rPr>
        <w:t>В Порядок принятия решений о признании безнадежной к взысканию задолженности по платежам в бюджет</w:t>
      </w:r>
      <w:proofErr w:type="gramEnd"/>
      <w:r w:rsidRPr="00D56A5A">
        <w:rPr>
          <w:rFonts w:ascii="Times New Roman" w:hAnsi="Times New Roman"/>
          <w:color w:val="1C1C1C"/>
          <w:sz w:val="26"/>
          <w:szCs w:val="26"/>
        </w:rPr>
        <w:t xml:space="preserve"> </w:t>
      </w:r>
      <w:r w:rsidR="009D300D">
        <w:rPr>
          <w:rFonts w:ascii="Times New Roman" w:hAnsi="Times New Roman"/>
          <w:sz w:val="26"/>
          <w:szCs w:val="26"/>
        </w:rPr>
        <w:t>Терновского</w:t>
      </w:r>
      <w:r w:rsidRPr="00D56A5A">
        <w:rPr>
          <w:rFonts w:ascii="Times New Roman" w:hAnsi="Times New Roman"/>
          <w:sz w:val="26"/>
          <w:szCs w:val="26"/>
        </w:rPr>
        <w:t xml:space="preserve"> сельского поселения, утвержденный постановлением администрации </w:t>
      </w:r>
      <w:r w:rsidR="009D300D">
        <w:rPr>
          <w:rFonts w:ascii="Times New Roman" w:hAnsi="Times New Roman"/>
          <w:sz w:val="26"/>
          <w:szCs w:val="26"/>
        </w:rPr>
        <w:t>Терновского</w:t>
      </w:r>
      <w:r w:rsidRPr="00D56A5A">
        <w:rPr>
          <w:rFonts w:ascii="Times New Roman" w:hAnsi="Times New Roman"/>
          <w:sz w:val="26"/>
          <w:szCs w:val="26"/>
        </w:rPr>
        <w:t xml:space="preserve"> сельского поселения № </w:t>
      </w:r>
      <w:r w:rsidR="009D300D">
        <w:rPr>
          <w:rFonts w:ascii="Times New Roman" w:hAnsi="Times New Roman"/>
          <w:sz w:val="26"/>
          <w:szCs w:val="26"/>
        </w:rPr>
        <w:t>77</w:t>
      </w:r>
      <w:r w:rsidRPr="00D56A5A">
        <w:rPr>
          <w:rFonts w:ascii="Times New Roman" w:hAnsi="Times New Roman"/>
          <w:sz w:val="26"/>
          <w:szCs w:val="26"/>
        </w:rPr>
        <w:t xml:space="preserve"> от </w:t>
      </w:r>
      <w:r w:rsidR="009D300D">
        <w:rPr>
          <w:rFonts w:ascii="Times New Roman" w:hAnsi="Times New Roman"/>
          <w:sz w:val="26"/>
          <w:szCs w:val="26"/>
        </w:rPr>
        <w:t>09</w:t>
      </w:r>
      <w:r w:rsidRPr="00D56A5A">
        <w:rPr>
          <w:rFonts w:ascii="Times New Roman" w:hAnsi="Times New Roman"/>
          <w:sz w:val="26"/>
          <w:szCs w:val="26"/>
        </w:rPr>
        <w:t>.09.2020г</w:t>
      </w:r>
      <w:r w:rsidR="0071669A" w:rsidRPr="00D56A5A">
        <w:rPr>
          <w:rFonts w:ascii="Times New Roman" w:hAnsi="Times New Roman"/>
          <w:sz w:val="26"/>
          <w:szCs w:val="26"/>
        </w:rPr>
        <w:t xml:space="preserve"> (далее – Порядок), внести следующие</w:t>
      </w:r>
      <w:r w:rsidR="00AD243D" w:rsidRPr="00D56A5A">
        <w:rPr>
          <w:rFonts w:ascii="Times New Roman" w:hAnsi="Times New Roman"/>
          <w:sz w:val="26"/>
          <w:szCs w:val="26"/>
        </w:rPr>
        <w:t xml:space="preserve"> </w:t>
      </w:r>
      <w:r w:rsidR="0071669A" w:rsidRPr="00D56A5A">
        <w:rPr>
          <w:rFonts w:ascii="Times New Roman" w:hAnsi="Times New Roman"/>
          <w:color w:val="1C1C1C"/>
          <w:sz w:val="26"/>
          <w:szCs w:val="26"/>
        </w:rPr>
        <w:t>изменения и дополнения:</w:t>
      </w:r>
    </w:p>
    <w:p w:rsidR="0071669A" w:rsidRPr="00D56A5A" w:rsidRDefault="0071669A" w:rsidP="00A640CC">
      <w:pPr>
        <w:pStyle w:val="ac"/>
        <w:ind w:firstLine="709"/>
        <w:jc w:val="both"/>
        <w:rPr>
          <w:rFonts w:ascii="Times New Roman" w:hAnsi="Times New Roman"/>
          <w:color w:val="1C1C1C"/>
          <w:sz w:val="26"/>
          <w:szCs w:val="26"/>
        </w:rPr>
      </w:pPr>
      <w:r w:rsidRPr="00D56A5A">
        <w:rPr>
          <w:rFonts w:ascii="Times New Roman" w:hAnsi="Times New Roman"/>
          <w:color w:val="1C1C1C"/>
          <w:sz w:val="26"/>
          <w:szCs w:val="26"/>
        </w:rPr>
        <w:t>1.1. Подпункт 2 пункта 3 Порядка изложить в следующей редакции:</w:t>
      </w:r>
    </w:p>
    <w:p w:rsidR="0071669A" w:rsidRPr="00D56A5A" w:rsidRDefault="0071669A" w:rsidP="00A640CC">
      <w:pPr>
        <w:pStyle w:val="ac"/>
        <w:ind w:firstLine="709"/>
        <w:jc w:val="both"/>
        <w:rPr>
          <w:rFonts w:ascii="Times New Roman" w:hAnsi="Times New Roman"/>
          <w:sz w:val="26"/>
          <w:szCs w:val="26"/>
        </w:rPr>
      </w:pPr>
      <w:r w:rsidRPr="00D56A5A">
        <w:rPr>
          <w:rFonts w:ascii="Times New Roman" w:hAnsi="Times New Roman"/>
          <w:sz w:val="26"/>
          <w:szCs w:val="26"/>
        </w:rPr>
        <w:t xml:space="preserve">«2) завершения процедуры банкротства гражданина, индивидуального предпринимателя в соответствии с Федеральным </w:t>
      </w:r>
      <w:hyperlink r:id="rId7" w:history="1">
        <w:r w:rsidRPr="009D300D">
          <w:rPr>
            <w:rFonts w:ascii="Times New Roman" w:hAnsi="Times New Roman"/>
            <w:sz w:val="26"/>
            <w:szCs w:val="26"/>
          </w:rPr>
          <w:t>законом</w:t>
        </w:r>
      </w:hyperlink>
      <w:r w:rsidRPr="00D56A5A">
        <w:rPr>
          <w:rFonts w:ascii="Times New Roman" w:hAnsi="Times New Roman"/>
          <w:sz w:val="26"/>
          <w:szCs w:val="26"/>
        </w:rPr>
        <w:t xml:space="preserve"> от 26 октября 2002 года N 127-ФЗ "О несостоятельности (банкротстве)" - в части задолженности по платежам в бюджет, от исполнения </w:t>
      </w:r>
      <w:proofErr w:type="gramStart"/>
      <w:r w:rsidRPr="00D56A5A">
        <w:rPr>
          <w:rFonts w:ascii="Times New Roman" w:hAnsi="Times New Roman"/>
          <w:sz w:val="26"/>
          <w:szCs w:val="26"/>
        </w:rPr>
        <w:t>обязанности</w:t>
      </w:r>
      <w:proofErr w:type="gramEnd"/>
      <w:r w:rsidRPr="00D56A5A">
        <w:rPr>
          <w:rFonts w:ascii="Times New Roman" w:hAnsi="Times New Roman"/>
          <w:sz w:val="26"/>
          <w:szCs w:val="26"/>
        </w:rPr>
        <w:t xml:space="preserve"> по уплате которой он освобожден в соответствии с указанным Федеральным законом;».</w:t>
      </w:r>
    </w:p>
    <w:p w:rsidR="0071669A" w:rsidRPr="00D56A5A" w:rsidRDefault="0071669A" w:rsidP="00A640CC">
      <w:pPr>
        <w:pStyle w:val="ac"/>
        <w:ind w:firstLine="709"/>
        <w:jc w:val="both"/>
        <w:rPr>
          <w:rFonts w:ascii="Times New Roman" w:hAnsi="Times New Roman"/>
          <w:color w:val="1C1C1C"/>
          <w:sz w:val="26"/>
          <w:szCs w:val="26"/>
        </w:rPr>
      </w:pPr>
      <w:r w:rsidRPr="00D56A5A">
        <w:rPr>
          <w:rFonts w:ascii="Times New Roman" w:hAnsi="Times New Roman"/>
          <w:sz w:val="26"/>
          <w:szCs w:val="26"/>
        </w:rPr>
        <w:t xml:space="preserve">1.2. </w:t>
      </w:r>
      <w:r w:rsidRPr="00D56A5A">
        <w:rPr>
          <w:rFonts w:ascii="Times New Roman" w:hAnsi="Times New Roman"/>
          <w:color w:val="1C1C1C"/>
          <w:sz w:val="26"/>
          <w:szCs w:val="26"/>
        </w:rPr>
        <w:t>Пункт 3 Порядка дополнить подпунктами 9, 10, 11 следующего содержания:</w:t>
      </w:r>
    </w:p>
    <w:p w:rsidR="0071669A" w:rsidRPr="00D56A5A" w:rsidRDefault="0071669A" w:rsidP="0071669A">
      <w:pPr>
        <w:pStyle w:val="ac"/>
        <w:ind w:firstLine="709"/>
        <w:jc w:val="both"/>
        <w:rPr>
          <w:rFonts w:ascii="Times New Roman" w:hAnsi="Times New Roman"/>
          <w:sz w:val="26"/>
          <w:szCs w:val="26"/>
        </w:rPr>
      </w:pPr>
      <w:r w:rsidRPr="00D56A5A">
        <w:rPr>
          <w:rFonts w:ascii="Times New Roman" w:hAnsi="Times New Roman"/>
          <w:sz w:val="26"/>
          <w:szCs w:val="26"/>
        </w:rPr>
        <w:t>«9) применения актов об амнистии или помилования в отношении осужденных к наказанию в виде штрафа или принятия судом решения, в соответствии с которым администратор доходов бюджета утрачивает возможность взыскания задолженности по платежам в бюджет, в том числе в связи с истечением установленного срока ее взыскания;</w:t>
      </w:r>
    </w:p>
    <w:p w:rsidR="0071669A" w:rsidRPr="00D56A5A" w:rsidRDefault="0071669A" w:rsidP="0071669A">
      <w:pPr>
        <w:pStyle w:val="ac"/>
        <w:ind w:firstLine="709"/>
        <w:jc w:val="both"/>
        <w:rPr>
          <w:rFonts w:ascii="Times New Roman" w:hAnsi="Times New Roman"/>
          <w:sz w:val="26"/>
          <w:szCs w:val="26"/>
        </w:rPr>
      </w:pPr>
      <w:proofErr w:type="gramStart"/>
      <w:r w:rsidRPr="00D56A5A">
        <w:rPr>
          <w:rFonts w:ascii="Times New Roman" w:hAnsi="Times New Roman"/>
          <w:sz w:val="26"/>
          <w:szCs w:val="26"/>
        </w:rPr>
        <w:t xml:space="preserve">10) вынесения судебным приставом-исполнителем постановления об окончании исполнительного производства при возврате взыскателю исполнительного документа по основанию, предусмотренному </w:t>
      </w:r>
      <w:hyperlink r:id="rId8" w:history="1">
        <w:r w:rsidRPr="00D56A5A">
          <w:rPr>
            <w:rFonts w:ascii="Times New Roman" w:hAnsi="Times New Roman"/>
            <w:color w:val="0000FF"/>
            <w:sz w:val="26"/>
            <w:szCs w:val="26"/>
          </w:rPr>
          <w:t>пунктом 3</w:t>
        </w:r>
      </w:hyperlink>
      <w:r w:rsidRPr="00D56A5A">
        <w:rPr>
          <w:rFonts w:ascii="Times New Roman" w:hAnsi="Times New Roman"/>
          <w:sz w:val="26"/>
          <w:szCs w:val="26"/>
        </w:rPr>
        <w:t xml:space="preserve"> или </w:t>
      </w:r>
      <w:hyperlink r:id="rId9" w:history="1">
        <w:r w:rsidRPr="00D56A5A">
          <w:rPr>
            <w:rFonts w:ascii="Times New Roman" w:hAnsi="Times New Roman"/>
            <w:color w:val="0000FF"/>
            <w:sz w:val="26"/>
            <w:szCs w:val="26"/>
          </w:rPr>
          <w:t>4 части 1 статьи 46</w:t>
        </w:r>
      </w:hyperlink>
      <w:r w:rsidRPr="00D56A5A">
        <w:rPr>
          <w:rFonts w:ascii="Times New Roman" w:hAnsi="Times New Roman"/>
          <w:sz w:val="26"/>
          <w:szCs w:val="26"/>
        </w:rPr>
        <w:t xml:space="preserve"> Федерального закона от 2 октября 2007 года N 229-ФЗ "Об </w:t>
      </w:r>
      <w:r w:rsidRPr="00D56A5A">
        <w:rPr>
          <w:rFonts w:ascii="Times New Roman" w:hAnsi="Times New Roman"/>
          <w:sz w:val="26"/>
          <w:szCs w:val="26"/>
        </w:rPr>
        <w:lastRenderedPageBreak/>
        <w:t xml:space="preserve">исполнительном производстве", если с даты образования задолженности, размер которой не превышает размера требований к должнику, установленного </w:t>
      </w:r>
      <w:hyperlink r:id="rId10" w:history="1">
        <w:r w:rsidRPr="00D56A5A">
          <w:rPr>
            <w:rFonts w:ascii="Times New Roman" w:hAnsi="Times New Roman"/>
            <w:color w:val="0000FF"/>
            <w:sz w:val="26"/>
            <w:szCs w:val="26"/>
          </w:rPr>
          <w:t>законодательством</w:t>
        </w:r>
      </w:hyperlink>
      <w:r w:rsidRPr="00D56A5A">
        <w:rPr>
          <w:rFonts w:ascii="Times New Roman" w:hAnsi="Times New Roman"/>
          <w:sz w:val="26"/>
          <w:szCs w:val="26"/>
        </w:rPr>
        <w:t xml:space="preserve"> Российской Федерации о несостоятельности (банкротстве) для возбуждения производства</w:t>
      </w:r>
      <w:proofErr w:type="gramEnd"/>
      <w:r w:rsidRPr="00D56A5A">
        <w:rPr>
          <w:rFonts w:ascii="Times New Roman" w:hAnsi="Times New Roman"/>
          <w:sz w:val="26"/>
          <w:szCs w:val="26"/>
        </w:rPr>
        <w:t xml:space="preserve"> по делу о банкротстве, прошло более пяти лет;</w:t>
      </w:r>
    </w:p>
    <w:p w:rsidR="0071669A" w:rsidRPr="00D56A5A" w:rsidRDefault="0071669A" w:rsidP="0071669A">
      <w:pPr>
        <w:pStyle w:val="ac"/>
        <w:ind w:firstLine="709"/>
        <w:jc w:val="both"/>
        <w:rPr>
          <w:rFonts w:ascii="Times New Roman" w:hAnsi="Times New Roman"/>
          <w:sz w:val="26"/>
          <w:szCs w:val="26"/>
        </w:rPr>
      </w:pPr>
      <w:r w:rsidRPr="00D56A5A">
        <w:rPr>
          <w:rFonts w:ascii="Times New Roman" w:hAnsi="Times New Roman"/>
          <w:sz w:val="26"/>
          <w:szCs w:val="26"/>
        </w:rPr>
        <w:t>11) принятия судом акта о возвращении заявления о признании должника банкротом или прекращении производства по делу о банкротстве в связи с отсутствием средств, достаточных для возмещения судебных расходов на проведение процедур, п</w:t>
      </w:r>
      <w:r w:rsidR="00A640CC" w:rsidRPr="00D56A5A">
        <w:rPr>
          <w:rFonts w:ascii="Times New Roman" w:hAnsi="Times New Roman"/>
          <w:sz w:val="26"/>
          <w:szCs w:val="26"/>
        </w:rPr>
        <w:t>рименяемых в деле о банкротстве</w:t>
      </w:r>
      <w:proofErr w:type="gramStart"/>
      <w:r w:rsidR="00A640CC" w:rsidRPr="00D56A5A">
        <w:rPr>
          <w:rFonts w:ascii="Times New Roman" w:hAnsi="Times New Roman"/>
          <w:sz w:val="26"/>
          <w:szCs w:val="26"/>
        </w:rPr>
        <w:t>.</w:t>
      </w:r>
      <w:r w:rsidRPr="00D56A5A">
        <w:rPr>
          <w:rFonts w:ascii="Times New Roman" w:hAnsi="Times New Roman"/>
          <w:sz w:val="26"/>
          <w:szCs w:val="26"/>
        </w:rPr>
        <w:t>»</w:t>
      </w:r>
      <w:r w:rsidR="00A640CC" w:rsidRPr="00D56A5A">
        <w:rPr>
          <w:rFonts w:ascii="Times New Roman" w:hAnsi="Times New Roman"/>
          <w:sz w:val="26"/>
          <w:szCs w:val="26"/>
        </w:rPr>
        <w:t>.</w:t>
      </w:r>
      <w:proofErr w:type="gramEnd"/>
    </w:p>
    <w:p w:rsidR="00A640CC" w:rsidRPr="00D56A5A" w:rsidRDefault="00A640CC" w:rsidP="0071669A">
      <w:pPr>
        <w:pStyle w:val="ac"/>
        <w:ind w:firstLine="709"/>
        <w:jc w:val="both"/>
        <w:rPr>
          <w:rFonts w:ascii="Times New Roman" w:hAnsi="Times New Roman"/>
          <w:sz w:val="26"/>
          <w:szCs w:val="26"/>
        </w:rPr>
      </w:pPr>
      <w:r w:rsidRPr="00D56A5A">
        <w:rPr>
          <w:rFonts w:ascii="Times New Roman" w:hAnsi="Times New Roman"/>
          <w:sz w:val="26"/>
          <w:szCs w:val="26"/>
        </w:rPr>
        <w:t xml:space="preserve">1.3. </w:t>
      </w:r>
      <w:r w:rsidR="00D56A5A" w:rsidRPr="00D56A5A">
        <w:rPr>
          <w:rFonts w:ascii="Times New Roman" w:hAnsi="Times New Roman"/>
          <w:sz w:val="26"/>
          <w:szCs w:val="26"/>
        </w:rPr>
        <w:t>Абзац 7 пункта 4 Порядка изложить в следующей редакции:</w:t>
      </w:r>
    </w:p>
    <w:p w:rsidR="00D56A5A" w:rsidRPr="00D56A5A" w:rsidRDefault="00D56A5A" w:rsidP="00D56A5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D56A5A">
        <w:rPr>
          <w:rFonts w:ascii="Times New Roman" w:hAnsi="Times New Roman" w:cs="Times New Roman"/>
          <w:sz w:val="26"/>
          <w:szCs w:val="26"/>
        </w:rPr>
        <w:t>«акт об амнистии или акт помилования в отношении осужденных к наказанию в виде штрафа или судебный акт, в соответствии с которым администратор доходов бюджета утрачивает возможность взыскания задолженности по платежам в бюджет, в том числе в связи с истечением установленного срока ее взыскания;».</w:t>
      </w:r>
    </w:p>
    <w:p w:rsidR="00D56A5A" w:rsidRPr="00D56A5A" w:rsidRDefault="00D56A5A" w:rsidP="00D56A5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D56A5A">
        <w:rPr>
          <w:rFonts w:ascii="Times New Roman" w:hAnsi="Times New Roman" w:cs="Times New Roman"/>
          <w:sz w:val="26"/>
          <w:szCs w:val="26"/>
        </w:rPr>
        <w:t>1.4. Пункт 4 Порядка дополнить абзацем 11 следующего содержания:</w:t>
      </w:r>
    </w:p>
    <w:p w:rsidR="00D56A5A" w:rsidRDefault="00D56A5A" w:rsidP="00D56A5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D56A5A">
        <w:rPr>
          <w:rFonts w:ascii="Times New Roman" w:hAnsi="Times New Roman" w:cs="Times New Roman"/>
          <w:sz w:val="26"/>
          <w:szCs w:val="26"/>
        </w:rPr>
        <w:t xml:space="preserve">«документ, содержащий сведения из Единого федерального реестра сведений о </w:t>
      </w:r>
      <w:proofErr w:type="gramStart"/>
      <w:r w:rsidRPr="00D56A5A">
        <w:rPr>
          <w:rFonts w:ascii="Times New Roman" w:hAnsi="Times New Roman" w:cs="Times New Roman"/>
          <w:sz w:val="26"/>
          <w:szCs w:val="26"/>
        </w:rPr>
        <w:t>банкротстве</w:t>
      </w:r>
      <w:proofErr w:type="gramEnd"/>
      <w:r w:rsidRPr="00D56A5A">
        <w:rPr>
          <w:rFonts w:ascii="Times New Roman" w:hAnsi="Times New Roman" w:cs="Times New Roman"/>
          <w:sz w:val="26"/>
          <w:szCs w:val="26"/>
        </w:rPr>
        <w:t xml:space="preserve"> о завершении процедуры внесудебного банкротства гражданина.»</w:t>
      </w:r>
    </w:p>
    <w:p w:rsidR="00D56A5A" w:rsidRDefault="00D56A5A" w:rsidP="00D56A5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D56A5A" w:rsidRPr="00D56A5A" w:rsidRDefault="00D56A5A" w:rsidP="00D56A5A">
      <w:pPr>
        <w:ind w:firstLine="708"/>
        <w:jc w:val="both"/>
        <w:rPr>
          <w:rFonts w:ascii="Times New Roman" w:eastAsia="Calibri" w:hAnsi="Times New Roman" w:cs="Times New Roman"/>
          <w:bCs/>
          <w:sz w:val="26"/>
          <w:szCs w:val="26"/>
        </w:rPr>
      </w:pPr>
      <w:r w:rsidRPr="00D56A5A">
        <w:rPr>
          <w:rFonts w:ascii="Times New Roman" w:eastAsia="Calibri" w:hAnsi="Times New Roman" w:cs="Times New Roman"/>
          <w:bCs/>
          <w:sz w:val="26"/>
          <w:szCs w:val="26"/>
        </w:rPr>
        <w:t xml:space="preserve">2. В соответствии со статьей 5 Закона Волгоградской области от 26.12.2008 № 1816-ОД «О порядке организации и ведения регистра муниципальных правовых актов Волгоградской области» направить копию настоящего постановления для включения в Регистр в течение 30 дней со дня его принятия. </w:t>
      </w:r>
    </w:p>
    <w:p w:rsidR="00D56A5A" w:rsidRPr="00D56A5A" w:rsidRDefault="00D56A5A" w:rsidP="00D56A5A">
      <w:pPr>
        <w:ind w:firstLine="708"/>
        <w:jc w:val="both"/>
        <w:rPr>
          <w:rFonts w:ascii="Times New Roman" w:eastAsia="Calibri" w:hAnsi="Times New Roman" w:cs="Times New Roman"/>
          <w:bCs/>
          <w:sz w:val="26"/>
          <w:szCs w:val="26"/>
        </w:rPr>
      </w:pPr>
      <w:r w:rsidRPr="009D300D">
        <w:rPr>
          <w:rFonts w:ascii="Times New Roman" w:eastAsia="Calibri" w:hAnsi="Times New Roman" w:cs="Times New Roman"/>
          <w:bCs/>
          <w:sz w:val="26"/>
          <w:szCs w:val="26"/>
        </w:rPr>
        <w:t xml:space="preserve">3. Настоящее постановление подлежит официальному обнародованию и размещению в сети Интернет на официальном сайте администрации  </w:t>
      </w:r>
      <w:r w:rsidR="009D300D" w:rsidRPr="009D300D">
        <w:rPr>
          <w:rFonts w:ascii="Times New Roman" w:eastAsia="Calibri" w:hAnsi="Times New Roman" w:cs="Times New Roman"/>
          <w:bCs/>
          <w:sz w:val="26"/>
          <w:szCs w:val="26"/>
          <w:lang w:val="en-US"/>
        </w:rPr>
        <w:t>http</w:t>
      </w:r>
      <w:r w:rsidR="009D300D" w:rsidRPr="009D300D">
        <w:rPr>
          <w:rFonts w:ascii="Times New Roman" w:eastAsia="Calibri" w:hAnsi="Times New Roman" w:cs="Times New Roman"/>
          <w:bCs/>
          <w:sz w:val="26"/>
          <w:szCs w:val="26"/>
        </w:rPr>
        <w:t>://</w:t>
      </w:r>
      <w:proofErr w:type="spellStart"/>
      <w:r w:rsidR="009D300D" w:rsidRPr="009D300D">
        <w:rPr>
          <w:rFonts w:ascii="Times New Roman" w:hAnsi="Times New Roman" w:cs="Times New Roman"/>
          <w:sz w:val="26"/>
          <w:szCs w:val="26"/>
        </w:rPr>
        <w:fldChar w:fldCharType="begin"/>
      </w:r>
      <w:r w:rsidR="009D300D" w:rsidRPr="009D300D">
        <w:rPr>
          <w:rFonts w:ascii="Times New Roman" w:hAnsi="Times New Roman" w:cs="Times New Roman"/>
          <w:sz w:val="26"/>
          <w:szCs w:val="26"/>
        </w:rPr>
        <w:instrText xml:space="preserve"> HYPERLINK "http://</w:instrText>
      </w:r>
      <w:r w:rsidR="009D300D" w:rsidRPr="009D300D">
        <w:rPr>
          <w:rFonts w:ascii="Times New Roman" w:hAnsi="Times New Roman" w:cs="Times New Roman"/>
          <w:sz w:val="26"/>
          <w:szCs w:val="26"/>
          <w:lang w:val="en-US"/>
        </w:rPr>
        <w:instrText>ternovskajaadm</w:instrText>
      </w:r>
      <w:r w:rsidR="009D300D" w:rsidRPr="009D300D">
        <w:rPr>
          <w:rFonts w:ascii="Times New Roman" w:hAnsi="Times New Roman" w:cs="Times New Roman"/>
          <w:sz w:val="26"/>
          <w:szCs w:val="26"/>
        </w:rPr>
        <w:instrText xml:space="preserve">.ru" </w:instrText>
      </w:r>
      <w:r w:rsidR="009D300D" w:rsidRPr="009D300D">
        <w:rPr>
          <w:rFonts w:ascii="Times New Roman" w:hAnsi="Times New Roman" w:cs="Times New Roman"/>
          <w:sz w:val="26"/>
          <w:szCs w:val="26"/>
        </w:rPr>
        <w:fldChar w:fldCharType="separate"/>
      </w:r>
      <w:r w:rsidR="009D300D" w:rsidRPr="009D300D">
        <w:rPr>
          <w:rStyle w:val="ae"/>
          <w:rFonts w:ascii="Times New Roman" w:hAnsi="Times New Roman" w:cs="Times New Roman"/>
          <w:sz w:val="26"/>
          <w:szCs w:val="26"/>
        </w:rPr>
        <w:t>http</w:t>
      </w:r>
      <w:proofErr w:type="spellEnd"/>
      <w:r w:rsidR="009D300D" w:rsidRPr="009D300D">
        <w:rPr>
          <w:rStyle w:val="ae"/>
          <w:rFonts w:ascii="Times New Roman" w:hAnsi="Times New Roman" w:cs="Times New Roman"/>
          <w:sz w:val="26"/>
          <w:szCs w:val="26"/>
        </w:rPr>
        <w:t>://</w:t>
      </w:r>
      <w:proofErr w:type="spellStart"/>
      <w:r w:rsidR="009D300D" w:rsidRPr="009D300D">
        <w:rPr>
          <w:rStyle w:val="ae"/>
          <w:rFonts w:ascii="Times New Roman" w:hAnsi="Times New Roman" w:cs="Times New Roman"/>
          <w:sz w:val="26"/>
          <w:szCs w:val="26"/>
          <w:lang w:val="en-US"/>
        </w:rPr>
        <w:t>ternovskajaadm</w:t>
      </w:r>
      <w:proofErr w:type="spellEnd"/>
      <w:r w:rsidR="009D300D" w:rsidRPr="009D300D">
        <w:rPr>
          <w:rStyle w:val="ae"/>
          <w:rFonts w:ascii="Times New Roman" w:hAnsi="Times New Roman" w:cs="Times New Roman"/>
          <w:sz w:val="26"/>
          <w:szCs w:val="26"/>
        </w:rPr>
        <w:t>.</w:t>
      </w:r>
      <w:proofErr w:type="spellStart"/>
      <w:r w:rsidR="009D300D" w:rsidRPr="009D300D">
        <w:rPr>
          <w:rStyle w:val="ae"/>
          <w:rFonts w:ascii="Times New Roman" w:hAnsi="Times New Roman" w:cs="Times New Roman"/>
          <w:sz w:val="26"/>
          <w:szCs w:val="26"/>
        </w:rPr>
        <w:t>ru</w:t>
      </w:r>
      <w:proofErr w:type="spellEnd"/>
      <w:r w:rsidR="009D300D" w:rsidRPr="009D300D">
        <w:rPr>
          <w:rFonts w:ascii="Times New Roman" w:hAnsi="Times New Roman" w:cs="Times New Roman"/>
          <w:sz w:val="26"/>
          <w:szCs w:val="26"/>
        </w:rPr>
        <w:fldChar w:fldCharType="end"/>
      </w:r>
      <w:r w:rsidRPr="00D56A5A">
        <w:rPr>
          <w:rFonts w:ascii="Times New Roman" w:eastAsia="Calibri" w:hAnsi="Times New Roman" w:cs="Times New Roman"/>
          <w:bCs/>
          <w:sz w:val="26"/>
          <w:szCs w:val="26"/>
        </w:rPr>
        <w:t xml:space="preserve">. </w:t>
      </w:r>
    </w:p>
    <w:p w:rsidR="00D56A5A" w:rsidRDefault="00D56A5A" w:rsidP="00C95846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</w:p>
    <w:p w:rsidR="00D56A5A" w:rsidRPr="00D56A5A" w:rsidRDefault="00D56A5A" w:rsidP="00C95846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</w:p>
    <w:p w:rsidR="00C95846" w:rsidRPr="00D56A5A" w:rsidRDefault="00C95846" w:rsidP="00C95846">
      <w:pPr>
        <w:pStyle w:val="ac"/>
        <w:tabs>
          <w:tab w:val="left" w:pos="285"/>
        </w:tabs>
        <w:rPr>
          <w:rFonts w:ascii="Times New Roman" w:hAnsi="Times New Roman"/>
          <w:sz w:val="26"/>
          <w:szCs w:val="26"/>
        </w:rPr>
      </w:pPr>
      <w:r w:rsidRPr="00D56A5A">
        <w:rPr>
          <w:rFonts w:ascii="Times New Roman" w:hAnsi="Times New Roman"/>
          <w:sz w:val="26"/>
          <w:szCs w:val="26"/>
        </w:rPr>
        <w:t xml:space="preserve">Глава </w:t>
      </w:r>
      <w:r w:rsidR="009D300D">
        <w:rPr>
          <w:rFonts w:ascii="Times New Roman" w:hAnsi="Times New Roman"/>
          <w:sz w:val="26"/>
          <w:szCs w:val="26"/>
        </w:rPr>
        <w:t>Терновского</w:t>
      </w:r>
      <w:r w:rsidRPr="00D56A5A">
        <w:rPr>
          <w:rFonts w:ascii="Times New Roman" w:hAnsi="Times New Roman"/>
          <w:sz w:val="26"/>
          <w:szCs w:val="26"/>
        </w:rPr>
        <w:t xml:space="preserve"> сельского поселения                                </w:t>
      </w:r>
      <w:r w:rsidR="009D300D">
        <w:rPr>
          <w:rFonts w:ascii="Times New Roman" w:hAnsi="Times New Roman"/>
          <w:sz w:val="26"/>
          <w:szCs w:val="26"/>
        </w:rPr>
        <w:t>Т.А. Леонтьева</w:t>
      </w:r>
    </w:p>
    <w:p w:rsidR="00C95846" w:rsidRPr="00D56A5A" w:rsidRDefault="00C95846" w:rsidP="00AD243D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b/>
          <w:bCs/>
          <w:color w:val="1C1C1C"/>
          <w:sz w:val="26"/>
          <w:szCs w:val="26"/>
        </w:rPr>
      </w:pPr>
    </w:p>
    <w:p w:rsidR="00C95846" w:rsidRPr="00D56A5A" w:rsidRDefault="00C95846" w:rsidP="00AD243D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b/>
          <w:bCs/>
          <w:color w:val="1C1C1C"/>
          <w:sz w:val="26"/>
          <w:szCs w:val="26"/>
        </w:rPr>
      </w:pPr>
    </w:p>
    <w:p w:rsidR="00C95846" w:rsidRPr="00D56A5A" w:rsidRDefault="00C95846" w:rsidP="00AD243D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b/>
          <w:bCs/>
          <w:color w:val="1C1C1C"/>
          <w:sz w:val="26"/>
          <w:szCs w:val="26"/>
        </w:rPr>
      </w:pPr>
    </w:p>
    <w:p w:rsidR="00C95846" w:rsidRDefault="00C95846" w:rsidP="00AD243D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b/>
          <w:bCs/>
          <w:color w:val="1C1C1C"/>
          <w:sz w:val="28"/>
          <w:szCs w:val="28"/>
        </w:rPr>
      </w:pPr>
    </w:p>
    <w:sectPr w:rsidR="00C95846" w:rsidSect="00081814">
      <w:headerReference w:type="default" r:id="rId11"/>
      <w:headerReference w:type="first" r:id="rId12"/>
      <w:pgSz w:w="11905" w:h="16838"/>
      <w:pgMar w:top="1134" w:right="850" w:bottom="1134" w:left="1701" w:header="0" w:footer="0" w:gutter="0"/>
      <w:cols w:space="720"/>
      <w:noEndnote/>
      <w:titlePg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D11CA" w:rsidRDefault="005D11CA" w:rsidP="00261661">
      <w:pPr>
        <w:spacing w:after="0" w:line="240" w:lineRule="auto"/>
      </w:pPr>
      <w:r>
        <w:separator/>
      </w:r>
    </w:p>
  </w:endnote>
  <w:endnote w:type="continuationSeparator" w:id="0">
    <w:p w:rsidR="005D11CA" w:rsidRDefault="005D11CA" w:rsidP="002616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D11CA" w:rsidRDefault="005D11CA" w:rsidP="00261661">
      <w:pPr>
        <w:spacing w:after="0" w:line="240" w:lineRule="auto"/>
      </w:pPr>
      <w:r>
        <w:separator/>
      </w:r>
    </w:p>
  </w:footnote>
  <w:footnote w:type="continuationSeparator" w:id="0">
    <w:p w:rsidR="005D11CA" w:rsidRDefault="005D11CA" w:rsidP="0026166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55C62" w:rsidRPr="00155C62" w:rsidRDefault="009D300D" w:rsidP="00155C62">
    <w:pPr>
      <w:pStyle w:val="a4"/>
      <w:jc w:val="right"/>
      <w:rPr>
        <w:rFonts w:ascii="Times New Roman" w:hAnsi="Times New Roman" w:cs="Times New Roman"/>
        <w:sz w:val="28"/>
        <w:szCs w:val="28"/>
      </w:rPr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73323" w:rsidRDefault="00A73323">
    <w:pPr>
      <w:pStyle w:val="a4"/>
      <w:rPr>
        <w:rFonts w:ascii="Times New Roman" w:hAnsi="Times New Roman" w:cs="Times New Roman"/>
        <w:b/>
        <w:sz w:val="28"/>
        <w:szCs w:val="28"/>
      </w:rPr>
    </w:pPr>
  </w:p>
  <w:p w:rsidR="00A73323" w:rsidRPr="00A73323" w:rsidRDefault="00A73323" w:rsidP="00A73323">
    <w:pPr>
      <w:pStyle w:val="a4"/>
      <w:jc w:val="right"/>
      <w:rPr>
        <w:rFonts w:ascii="Times New Roman" w:hAnsi="Times New Roman" w:cs="Times New Roman"/>
        <w:b/>
        <w:sz w:val="28"/>
        <w:szCs w:val="28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F7679A1"/>
    <w:multiLevelType w:val="multilevel"/>
    <w:tmpl w:val="E20467E2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">
    <w:nsid w:val="4BEC56A3"/>
    <w:multiLevelType w:val="multilevel"/>
    <w:tmpl w:val="2B8E723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50" w:hanging="39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">
    <w:nsid w:val="68695B49"/>
    <w:multiLevelType w:val="multilevel"/>
    <w:tmpl w:val="FB6640A6"/>
    <w:lvl w:ilvl="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9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3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0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42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1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5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220" w:hanging="1800"/>
      </w:pPr>
      <w:rPr>
        <w:rFonts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2714D"/>
    <w:rsid w:val="00036046"/>
    <w:rsid w:val="00081814"/>
    <w:rsid w:val="000A38F9"/>
    <w:rsid w:val="00117E67"/>
    <w:rsid w:val="00161597"/>
    <w:rsid w:val="001D1984"/>
    <w:rsid w:val="00261661"/>
    <w:rsid w:val="00263A4F"/>
    <w:rsid w:val="002C46CC"/>
    <w:rsid w:val="002F3C2C"/>
    <w:rsid w:val="002F459D"/>
    <w:rsid w:val="002F4614"/>
    <w:rsid w:val="00386D27"/>
    <w:rsid w:val="003A7BB1"/>
    <w:rsid w:val="003E7847"/>
    <w:rsid w:val="003F3C03"/>
    <w:rsid w:val="003F54DB"/>
    <w:rsid w:val="00424E65"/>
    <w:rsid w:val="00437FD1"/>
    <w:rsid w:val="005A36F8"/>
    <w:rsid w:val="005D11CA"/>
    <w:rsid w:val="005E55EB"/>
    <w:rsid w:val="00601940"/>
    <w:rsid w:val="00654336"/>
    <w:rsid w:val="006A015C"/>
    <w:rsid w:val="006D3708"/>
    <w:rsid w:val="006E4D30"/>
    <w:rsid w:val="007108AA"/>
    <w:rsid w:val="0071669A"/>
    <w:rsid w:val="007759F0"/>
    <w:rsid w:val="007A1F59"/>
    <w:rsid w:val="007C40F9"/>
    <w:rsid w:val="008232B9"/>
    <w:rsid w:val="008302D2"/>
    <w:rsid w:val="00851211"/>
    <w:rsid w:val="00870C56"/>
    <w:rsid w:val="008711AF"/>
    <w:rsid w:val="0088478B"/>
    <w:rsid w:val="0090238B"/>
    <w:rsid w:val="0091505E"/>
    <w:rsid w:val="00982FBC"/>
    <w:rsid w:val="009D300D"/>
    <w:rsid w:val="00A33ED6"/>
    <w:rsid w:val="00A56F58"/>
    <w:rsid w:val="00A640CC"/>
    <w:rsid w:val="00A73323"/>
    <w:rsid w:val="00AA46E6"/>
    <w:rsid w:val="00AA6F63"/>
    <w:rsid w:val="00AD036D"/>
    <w:rsid w:val="00AD243D"/>
    <w:rsid w:val="00B63C78"/>
    <w:rsid w:val="00BA0258"/>
    <w:rsid w:val="00BD6DD3"/>
    <w:rsid w:val="00BE25B1"/>
    <w:rsid w:val="00C95846"/>
    <w:rsid w:val="00C9717B"/>
    <w:rsid w:val="00D14408"/>
    <w:rsid w:val="00D2714D"/>
    <w:rsid w:val="00D56A5A"/>
    <w:rsid w:val="00D74DF5"/>
    <w:rsid w:val="00D767D6"/>
    <w:rsid w:val="00E71C04"/>
    <w:rsid w:val="00E7228D"/>
    <w:rsid w:val="00EE564A"/>
    <w:rsid w:val="00F47E1D"/>
    <w:rsid w:val="00F5191C"/>
    <w:rsid w:val="00F51A7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D243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61597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16159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161597"/>
  </w:style>
  <w:style w:type="paragraph" w:customStyle="1" w:styleId="ConsPlusNormal">
    <w:name w:val="ConsPlusNormal"/>
    <w:rsid w:val="0026166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16"/>
      <w:szCs w:val="16"/>
      <w:lang w:eastAsia="ru-RU"/>
    </w:rPr>
  </w:style>
  <w:style w:type="paragraph" w:styleId="a6">
    <w:name w:val="footnote text"/>
    <w:basedOn w:val="a"/>
    <w:link w:val="a7"/>
    <w:semiHidden/>
    <w:rsid w:val="00261661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a7">
    <w:name w:val="Текст сноски Знак"/>
    <w:basedOn w:val="a0"/>
    <w:link w:val="a6"/>
    <w:semiHidden/>
    <w:rsid w:val="00261661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styleId="a8">
    <w:name w:val="footnote reference"/>
    <w:basedOn w:val="a0"/>
    <w:semiHidden/>
    <w:rsid w:val="00261661"/>
    <w:rPr>
      <w:vertAlign w:val="superscript"/>
    </w:rPr>
  </w:style>
  <w:style w:type="paragraph" w:styleId="a9">
    <w:name w:val="Normal (Web)"/>
    <w:basedOn w:val="a"/>
    <w:uiPriority w:val="99"/>
    <w:rsid w:val="002C46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rvts7">
    <w:name w:val="rvts7"/>
    <w:basedOn w:val="a0"/>
    <w:rsid w:val="00E71C04"/>
  </w:style>
  <w:style w:type="paragraph" w:styleId="aa">
    <w:name w:val="footer"/>
    <w:basedOn w:val="a"/>
    <w:link w:val="ab"/>
    <w:uiPriority w:val="99"/>
    <w:unhideWhenUsed/>
    <w:rsid w:val="0008181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081814"/>
  </w:style>
  <w:style w:type="paragraph" w:styleId="ac">
    <w:name w:val="No Spacing"/>
    <w:uiPriority w:val="1"/>
    <w:qFormat/>
    <w:rsid w:val="00C95846"/>
    <w:pPr>
      <w:spacing w:after="0" w:line="240" w:lineRule="auto"/>
    </w:pPr>
    <w:rPr>
      <w:rFonts w:ascii="Calibri" w:eastAsia="Calibri" w:hAnsi="Calibri" w:cs="Times New Roman"/>
    </w:rPr>
  </w:style>
  <w:style w:type="table" w:styleId="ad">
    <w:name w:val="Table Grid"/>
    <w:basedOn w:val="a1"/>
    <w:uiPriority w:val="39"/>
    <w:rsid w:val="00C9584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e">
    <w:name w:val="Hyperlink"/>
    <w:basedOn w:val="a0"/>
    <w:uiPriority w:val="99"/>
    <w:unhideWhenUsed/>
    <w:rsid w:val="0088478B"/>
    <w:rPr>
      <w:color w:val="0563C1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087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483038&amp;dst=100348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login.consultant.ru/link/?req=doc&amp;base=LAW&amp;n=499776" TargetMode="External"/><Relationship Id="rId12" Type="http://schemas.openxmlformats.org/officeDocument/2006/relationships/header" Target="head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https://login.consultant.ru/link/?req=doc&amp;base=LAW&amp;n=499776&amp;dst=102529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login.consultant.ru/link/?req=doc&amp;base=LAW&amp;n=483038&amp;dst=900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261</TotalTime>
  <Pages>2</Pages>
  <Words>612</Words>
  <Characters>3493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</cp:lastModifiedBy>
  <cp:revision>13</cp:revision>
  <dcterms:created xsi:type="dcterms:W3CDTF">2020-08-30T10:51:00Z</dcterms:created>
  <dcterms:modified xsi:type="dcterms:W3CDTF">2025-05-15T05:56:00Z</dcterms:modified>
</cp:coreProperties>
</file>