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3A" w:rsidRDefault="00D50E3A">
      <w:pPr>
        <w:pStyle w:val="a"/>
        <w:autoSpaceDE w:val="0"/>
        <w:jc w:val="both"/>
      </w:pPr>
    </w:p>
    <w:p w:rsidR="00D50E3A" w:rsidRDefault="00D50E3A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 xml:space="preserve">АДМИНИСТРАЦИЯ </w:t>
      </w:r>
    </w:p>
    <w:p w:rsidR="00D50E3A" w:rsidRDefault="00D50E3A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ТЕРНОВСКОГО СЕЛЬСКОГО ПОСЕЛЕНИЯ</w:t>
      </w:r>
    </w:p>
    <w:p w:rsidR="00D50E3A" w:rsidRDefault="00D50E3A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КАМЫШИНСКОГО МУНИЦИПАЛЬНОГО РАЙОНА</w:t>
      </w:r>
    </w:p>
    <w:p w:rsidR="00D50E3A" w:rsidRDefault="00D50E3A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ВОЛГОГРАДСКОЙ ОБЛАСТИ</w:t>
      </w:r>
    </w:p>
    <w:p w:rsidR="00D50E3A" w:rsidRDefault="00D50E3A">
      <w:pPr>
        <w:pStyle w:val="ConsPlusTitle"/>
        <w:widowControl/>
        <w:ind w:left="708"/>
        <w:jc w:val="center"/>
      </w:pPr>
    </w:p>
    <w:p w:rsidR="00D50E3A" w:rsidRDefault="00D50E3A">
      <w:pPr>
        <w:pStyle w:val="ConsPlusTitle"/>
        <w:widowControl/>
        <w:jc w:val="center"/>
      </w:pPr>
    </w:p>
    <w:p w:rsidR="00D50E3A" w:rsidRDefault="00D50E3A">
      <w:pPr>
        <w:pStyle w:val="ConsPlusTitle"/>
        <w:widowControl/>
        <w:jc w:val="center"/>
      </w:pPr>
      <w:r>
        <w:rPr>
          <w:b w:val="0"/>
          <w:sz w:val="26"/>
          <w:szCs w:val="26"/>
        </w:rPr>
        <w:t>ПОСТАНОВЛЕНИЕ     № 10</w:t>
      </w:r>
    </w:p>
    <w:p w:rsidR="00D50E3A" w:rsidRDefault="00D50E3A">
      <w:pPr>
        <w:pStyle w:val="ConsPlusTitle"/>
        <w:widowControl/>
        <w:jc w:val="center"/>
      </w:pPr>
      <w:r>
        <w:rPr>
          <w:b w:val="0"/>
          <w:sz w:val="26"/>
          <w:szCs w:val="26"/>
        </w:rPr>
        <w:t xml:space="preserve">от «05 » февраля    2024 г. </w:t>
      </w:r>
    </w:p>
    <w:p w:rsidR="00D50E3A" w:rsidRDefault="00D50E3A">
      <w:pPr>
        <w:pStyle w:val="ConsPlusTitle"/>
        <w:widowControl/>
        <w:jc w:val="center"/>
      </w:pPr>
    </w:p>
    <w:p w:rsidR="00D50E3A" w:rsidRDefault="00D50E3A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991"/>
        <w:gridCol w:w="4963"/>
      </w:tblGrid>
      <w:tr w:rsidR="00D50E3A" w:rsidRPr="00E73381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3A" w:rsidRDefault="00D50E3A">
            <w:pPr>
              <w:pStyle w:val="ConsPlusTitle"/>
              <w:widowControl/>
              <w:jc w:val="both"/>
            </w:pPr>
            <w:r>
              <w:rPr>
                <w:b w:val="0"/>
                <w:sz w:val="26"/>
                <w:szCs w:val="26"/>
              </w:rPr>
              <w:t>О присвоении адреса</w:t>
            </w: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3A" w:rsidRDefault="00D50E3A">
            <w:pPr>
              <w:pStyle w:val="ConsPlusTitle"/>
              <w:widowControl/>
              <w:snapToGrid w:val="0"/>
              <w:jc w:val="center"/>
            </w:pPr>
          </w:p>
        </w:tc>
      </w:tr>
    </w:tbl>
    <w:p w:rsidR="00D50E3A" w:rsidRDefault="00D50E3A">
      <w:pPr>
        <w:pStyle w:val="ConsPlusTitle"/>
        <w:widowControl/>
        <w:jc w:val="center"/>
      </w:pPr>
    </w:p>
    <w:p w:rsidR="00D50E3A" w:rsidRDefault="00D50E3A">
      <w:pPr>
        <w:pStyle w:val="a"/>
        <w:autoSpaceDE w:val="0"/>
        <w:ind w:firstLine="540"/>
        <w:jc w:val="both"/>
      </w:pPr>
    </w:p>
    <w:p w:rsidR="00D50E3A" w:rsidRDefault="00D50E3A">
      <w:pPr>
        <w:pStyle w:val="a"/>
        <w:autoSpaceDE w:val="0"/>
        <w:ind w:firstLine="540"/>
        <w:jc w:val="both"/>
      </w:pPr>
      <w:r>
        <w:rPr>
          <w:sz w:val="26"/>
          <w:szCs w:val="26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 и аннулирования адресов»,  руководствуясь Уставом  Терновского  сельского поселения,  постановляю. </w:t>
      </w:r>
    </w:p>
    <w:p w:rsidR="00D50E3A" w:rsidRDefault="00D50E3A">
      <w:pPr>
        <w:pStyle w:val="a"/>
        <w:autoSpaceDE w:val="0"/>
        <w:ind w:firstLine="540"/>
        <w:jc w:val="both"/>
      </w:pPr>
    </w:p>
    <w:p w:rsidR="00D50E3A" w:rsidRDefault="00D50E3A" w:rsidP="00953461">
      <w:pPr>
        <w:pStyle w:val="a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53461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 объекту адресации земельному участку площадью 1100кв.м. с кадастровым номером 34:10:140003:117  следующий адрес: Российская Федерация, Волгоградская область, Камышинский муниципальный район, Терновское сельское поселение, хутор Дубовка,     улица Крестьянская, земельный  участок 36а.</w:t>
      </w:r>
    </w:p>
    <w:p w:rsidR="00D50E3A" w:rsidRDefault="00D50E3A">
      <w:pPr>
        <w:pStyle w:val="a"/>
        <w:autoSpaceDE w:val="0"/>
        <w:ind w:firstLine="540"/>
        <w:jc w:val="both"/>
      </w:pPr>
    </w:p>
    <w:p w:rsidR="00D50E3A" w:rsidRDefault="00D50E3A">
      <w:pPr>
        <w:pStyle w:val="a"/>
        <w:autoSpaceDE w:val="0"/>
        <w:ind w:firstLine="540"/>
        <w:jc w:val="both"/>
      </w:pPr>
    </w:p>
    <w:p w:rsidR="00D50E3A" w:rsidRDefault="00D50E3A">
      <w:pPr>
        <w:pStyle w:val="a"/>
        <w:autoSpaceDE w:val="0"/>
        <w:jc w:val="both"/>
      </w:pPr>
      <w:r>
        <w:rPr>
          <w:sz w:val="26"/>
          <w:szCs w:val="26"/>
        </w:rPr>
        <w:t xml:space="preserve">Глава Терновского </w:t>
      </w:r>
    </w:p>
    <w:p w:rsidR="00D50E3A" w:rsidRDefault="00D50E3A">
      <w:pPr>
        <w:pStyle w:val="a"/>
        <w:autoSpaceDE w:val="0"/>
        <w:jc w:val="both"/>
      </w:pPr>
      <w:r>
        <w:rPr>
          <w:sz w:val="26"/>
          <w:szCs w:val="26"/>
        </w:rPr>
        <w:t>сельского поселения                                                                                   Е.Б.Тураева.</w:t>
      </w:r>
    </w:p>
    <w:sectPr w:rsidR="00D50E3A" w:rsidSect="009A73D6">
      <w:pgSz w:w="11906" w:h="16838"/>
      <w:pgMar w:top="567" w:right="858" w:bottom="567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D6"/>
    <w:rsid w:val="00126E93"/>
    <w:rsid w:val="00504401"/>
    <w:rsid w:val="0051779B"/>
    <w:rsid w:val="00595C2F"/>
    <w:rsid w:val="006B487E"/>
    <w:rsid w:val="006E3FA4"/>
    <w:rsid w:val="00703A64"/>
    <w:rsid w:val="0075205E"/>
    <w:rsid w:val="00771A48"/>
    <w:rsid w:val="0078682D"/>
    <w:rsid w:val="007B4047"/>
    <w:rsid w:val="007C04EF"/>
    <w:rsid w:val="00836A83"/>
    <w:rsid w:val="00846A79"/>
    <w:rsid w:val="008F2299"/>
    <w:rsid w:val="00952174"/>
    <w:rsid w:val="00953461"/>
    <w:rsid w:val="009A73D6"/>
    <w:rsid w:val="00A44197"/>
    <w:rsid w:val="00A53638"/>
    <w:rsid w:val="00B04D44"/>
    <w:rsid w:val="00B168AB"/>
    <w:rsid w:val="00B37F2E"/>
    <w:rsid w:val="00CA7B0C"/>
    <w:rsid w:val="00D50E3A"/>
    <w:rsid w:val="00DA3CF4"/>
    <w:rsid w:val="00DB549A"/>
    <w:rsid w:val="00E01FF0"/>
    <w:rsid w:val="00E4061B"/>
    <w:rsid w:val="00E73381"/>
    <w:rsid w:val="00EA227B"/>
    <w:rsid w:val="00ED2E6C"/>
    <w:rsid w:val="00F20927"/>
    <w:rsid w:val="00FA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2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9A73D6"/>
    <w:pPr>
      <w:tabs>
        <w:tab w:val="left" w:pos="708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9A73D6"/>
    <w:rPr>
      <w:color w:val="000000"/>
    </w:rPr>
  </w:style>
  <w:style w:type="character" w:customStyle="1" w:styleId="WW8Num1z1">
    <w:name w:val="WW8Num1z1"/>
    <w:uiPriority w:val="99"/>
    <w:rsid w:val="009A73D6"/>
  </w:style>
  <w:style w:type="character" w:customStyle="1" w:styleId="WW8Num1z2">
    <w:name w:val="WW8Num1z2"/>
    <w:uiPriority w:val="99"/>
    <w:rsid w:val="009A73D6"/>
  </w:style>
  <w:style w:type="character" w:customStyle="1" w:styleId="WW8Num1z3">
    <w:name w:val="WW8Num1z3"/>
    <w:uiPriority w:val="99"/>
    <w:rsid w:val="009A73D6"/>
  </w:style>
  <w:style w:type="character" w:customStyle="1" w:styleId="WW8Num1z4">
    <w:name w:val="WW8Num1z4"/>
    <w:uiPriority w:val="99"/>
    <w:rsid w:val="009A73D6"/>
  </w:style>
  <w:style w:type="character" w:customStyle="1" w:styleId="WW8Num1z5">
    <w:name w:val="WW8Num1z5"/>
    <w:uiPriority w:val="99"/>
    <w:rsid w:val="009A73D6"/>
  </w:style>
  <w:style w:type="character" w:customStyle="1" w:styleId="WW8Num1z6">
    <w:name w:val="WW8Num1z6"/>
    <w:uiPriority w:val="99"/>
    <w:rsid w:val="009A73D6"/>
  </w:style>
  <w:style w:type="character" w:customStyle="1" w:styleId="WW8Num1z7">
    <w:name w:val="WW8Num1z7"/>
    <w:uiPriority w:val="99"/>
    <w:rsid w:val="009A73D6"/>
  </w:style>
  <w:style w:type="character" w:customStyle="1" w:styleId="WW8Num1z8">
    <w:name w:val="WW8Num1z8"/>
    <w:uiPriority w:val="99"/>
    <w:rsid w:val="009A73D6"/>
  </w:style>
  <w:style w:type="character" w:customStyle="1" w:styleId="WW8Num2z0">
    <w:name w:val="WW8Num2z0"/>
    <w:uiPriority w:val="99"/>
    <w:rsid w:val="009A73D6"/>
  </w:style>
  <w:style w:type="character" w:customStyle="1" w:styleId="WW8Num2z1">
    <w:name w:val="WW8Num2z1"/>
    <w:uiPriority w:val="99"/>
    <w:rsid w:val="009A73D6"/>
  </w:style>
  <w:style w:type="character" w:customStyle="1" w:styleId="WW8Num2z2">
    <w:name w:val="WW8Num2z2"/>
    <w:uiPriority w:val="99"/>
    <w:rsid w:val="009A73D6"/>
  </w:style>
  <w:style w:type="character" w:customStyle="1" w:styleId="WW8Num2z3">
    <w:name w:val="WW8Num2z3"/>
    <w:uiPriority w:val="99"/>
    <w:rsid w:val="009A73D6"/>
  </w:style>
  <w:style w:type="character" w:customStyle="1" w:styleId="WW8Num2z4">
    <w:name w:val="WW8Num2z4"/>
    <w:uiPriority w:val="99"/>
    <w:rsid w:val="009A73D6"/>
  </w:style>
  <w:style w:type="character" w:customStyle="1" w:styleId="WW8Num2z5">
    <w:name w:val="WW8Num2z5"/>
    <w:uiPriority w:val="99"/>
    <w:rsid w:val="009A73D6"/>
  </w:style>
  <w:style w:type="character" w:customStyle="1" w:styleId="WW8Num2z6">
    <w:name w:val="WW8Num2z6"/>
    <w:uiPriority w:val="99"/>
    <w:rsid w:val="009A73D6"/>
  </w:style>
  <w:style w:type="character" w:customStyle="1" w:styleId="WW8Num2z7">
    <w:name w:val="WW8Num2z7"/>
    <w:uiPriority w:val="99"/>
    <w:rsid w:val="009A73D6"/>
  </w:style>
  <w:style w:type="character" w:customStyle="1" w:styleId="WW8Num2z8">
    <w:name w:val="WW8Num2z8"/>
    <w:uiPriority w:val="99"/>
    <w:rsid w:val="009A73D6"/>
  </w:style>
  <w:style w:type="character" w:customStyle="1" w:styleId="a0">
    <w:name w:val="Гипертекстовая ссылка"/>
    <w:basedOn w:val="DefaultParagraphFont"/>
    <w:uiPriority w:val="99"/>
    <w:rsid w:val="009A73D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1">
    <w:name w:val="Заголовок"/>
    <w:basedOn w:val="a"/>
    <w:next w:val="BodyText"/>
    <w:uiPriority w:val="99"/>
    <w:rsid w:val="009A73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9A7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1A48"/>
    <w:rPr>
      <w:rFonts w:cs="Times New Roman"/>
    </w:rPr>
  </w:style>
  <w:style w:type="paragraph" w:styleId="List">
    <w:name w:val="List"/>
    <w:basedOn w:val="BodyText"/>
    <w:uiPriority w:val="99"/>
    <w:rsid w:val="009A73D6"/>
    <w:rPr>
      <w:rFonts w:cs="Mangal"/>
    </w:rPr>
  </w:style>
  <w:style w:type="paragraph" w:styleId="Title">
    <w:name w:val="Title"/>
    <w:basedOn w:val="a"/>
    <w:link w:val="TitleChar"/>
    <w:uiPriority w:val="99"/>
    <w:qFormat/>
    <w:rsid w:val="009A73D6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771A48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78682D"/>
    <w:pPr>
      <w:ind w:left="220" w:hanging="220"/>
    </w:pPr>
  </w:style>
  <w:style w:type="paragraph" w:styleId="IndexHeading">
    <w:name w:val="index heading"/>
    <w:basedOn w:val="a"/>
    <w:uiPriority w:val="99"/>
    <w:rsid w:val="009A73D6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A73D6"/>
    <w:pPr>
      <w:widowControl w:val="0"/>
      <w:tabs>
        <w:tab w:val="left" w:pos="708"/>
      </w:tabs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9A73D6"/>
    <w:pPr>
      <w:widowControl w:val="0"/>
      <w:tabs>
        <w:tab w:val="left" w:pos="708"/>
      </w:tabs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a2">
    <w:name w:val="Таблицы (моноширинный)"/>
    <w:basedOn w:val="a"/>
    <w:next w:val="a"/>
    <w:uiPriority w:val="99"/>
    <w:rsid w:val="009A73D6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Содержимое таблицы"/>
    <w:basedOn w:val="a"/>
    <w:uiPriority w:val="99"/>
    <w:rsid w:val="009A73D6"/>
    <w:pPr>
      <w:suppressLineNumbers/>
    </w:pPr>
  </w:style>
  <w:style w:type="paragraph" w:customStyle="1" w:styleId="a4">
    <w:name w:val="Заголовок таблицы"/>
    <w:basedOn w:val="a3"/>
    <w:uiPriority w:val="99"/>
    <w:rsid w:val="009A73D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147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2024-02-11T13:03:00Z</cp:lastPrinted>
  <dcterms:created xsi:type="dcterms:W3CDTF">2024-02-11T13:05:00Z</dcterms:created>
  <dcterms:modified xsi:type="dcterms:W3CDTF">2024-02-11T13:05:00Z</dcterms:modified>
</cp:coreProperties>
</file>