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B72576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Терновский</w:t>
      </w:r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F2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7257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257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B72576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884DCA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и дополнений в Положение о </w:t>
            </w:r>
            <w:bookmarkStart w:id="1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A919FD">
              <w:rPr>
                <w:rFonts w:ascii="Times New Roman" w:hAnsi="Times New Roman"/>
                <w:color w:val="00000A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поселения, утвержденное решением </w:t>
            </w:r>
            <w:r w:rsidR="00A919FD">
              <w:rPr>
                <w:rFonts w:ascii="Times New Roman" w:hAnsi="Times New Roman"/>
                <w:color w:val="00000A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Совета </w:t>
            </w:r>
            <w:r w:rsidR="00A919FD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 w:rsidR="00A919FD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</w:t>
            </w:r>
            <w:r w:rsidR="00A919FD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19</w:t>
            </w:r>
            <w:r w:rsidR="00A919FD"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6B54">
        <w:rPr>
          <w:rFonts w:ascii="Times New Roman" w:hAnsi="Times New Roman" w:cs="Times New Roman"/>
          <w:sz w:val="28"/>
          <w:szCs w:val="28"/>
        </w:rPr>
        <w:t>устранения нарушений действующего законодательства РФ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A919FD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B72576">
        <w:rPr>
          <w:rFonts w:ascii="Times New Roman" w:hAnsi="Times New Roman" w:cs="Times New Roman"/>
          <w:sz w:val="28"/>
          <w:szCs w:val="28"/>
        </w:rPr>
        <w:t>Терновский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</w:t>
      </w:r>
      <w:r w:rsidR="00A919FD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A919FD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A919FD" w:rsidRPr="00224D4C">
        <w:rPr>
          <w:rFonts w:ascii="Times New Roman" w:hAnsi="Times New Roman"/>
          <w:color w:val="00000A"/>
          <w:sz w:val="28"/>
          <w:szCs w:val="28"/>
        </w:rPr>
        <w:t>16</w:t>
      </w:r>
      <w:r w:rsidR="00A919FD">
        <w:rPr>
          <w:rFonts w:ascii="Times New Roman" w:hAnsi="Times New Roman"/>
          <w:color w:val="00000A"/>
          <w:sz w:val="28"/>
          <w:szCs w:val="28"/>
        </w:rPr>
        <w:t xml:space="preserve"> от </w:t>
      </w:r>
      <w:r w:rsidR="00A919FD" w:rsidRPr="00224D4C">
        <w:rPr>
          <w:rFonts w:ascii="Times New Roman" w:hAnsi="Times New Roman"/>
          <w:color w:val="00000A"/>
          <w:sz w:val="28"/>
          <w:szCs w:val="28"/>
        </w:rPr>
        <w:t>19</w:t>
      </w:r>
      <w:r w:rsidR="00A919FD">
        <w:rPr>
          <w:rFonts w:ascii="Times New Roman" w:hAnsi="Times New Roman"/>
          <w:color w:val="00000A"/>
          <w:sz w:val="28"/>
          <w:szCs w:val="28"/>
        </w:rPr>
        <w:t>.07.2021г</w:t>
      </w:r>
      <w:r w:rsidR="00A919FD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Pr="000D71D6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</w:t>
      </w:r>
      <w:r w:rsidR="00884DC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D71D6">
        <w:rPr>
          <w:rFonts w:ascii="Times New Roman" w:hAnsi="Times New Roman" w:cs="Times New Roman"/>
          <w:sz w:val="28"/>
          <w:szCs w:val="28"/>
        </w:rPr>
        <w:t>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1.2 Положения </w:t>
      </w:r>
      <w:r>
        <w:rPr>
          <w:rFonts w:ascii="Times New Roman" w:hAnsi="Times New Roman" w:cs="Times New Roman"/>
          <w:sz w:val="28"/>
          <w:szCs w:val="28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1.2 Положения дополнить </w:t>
      </w:r>
      <w:r w:rsidR="00884DC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6B54" w:rsidRPr="007B0E78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7B0E78">
        <w:rPr>
          <w:rFonts w:ascii="Times New Roman" w:hAnsi="Times New Roman" w:cs="Times New Roman"/>
          <w:sz w:val="28"/>
          <w:szCs w:val="28"/>
        </w:rPr>
        <w:t>требований к содержанию относящихся к общему имуществу в многоквартирном доме в</w:t>
      </w:r>
      <w:r w:rsidR="00884DCA" w:rsidRPr="007B0E78">
        <w:rPr>
          <w:rFonts w:ascii="Times New Roman" w:hAnsi="Times New Roman" w:cs="Times New Roman"/>
          <w:sz w:val="28"/>
          <w:szCs w:val="28"/>
        </w:rPr>
        <w:t>ентиляционных и дымовых каналов;</w:t>
      </w:r>
      <w:r w:rsidRPr="007B0E78">
        <w:rPr>
          <w:rFonts w:ascii="Times New Roman" w:hAnsi="Times New Roman" w:cs="Times New Roman"/>
          <w:sz w:val="28"/>
          <w:szCs w:val="28"/>
        </w:rPr>
        <w:t>»</w:t>
      </w:r>
      <w:r w:rsidR="00884DCA" w:rsidRPr="007B0E78">
        <w:rPr>
          <w:rFonts w:ascii="Times New Roman" w:hAnsi="Times New Roman" w:cs="Times New Roman"/>
          <w:sz w:val="28"/>
          <w:szCs w:val="28"/>
        </w:rPr>
        <w:t>.</w:t>
      </w:r>
    </w:p>
    <w:p w:rsidR="007B0E78" w:rsidRPr="007B0E78" w:rsidRDefault="007B0E78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78">
        <w:rPr>
          <w:rFonts w:ascii="Times New Roman" w:hAnsi="Times New Roman" w:cs="Times New Roman"/>
          <w:sz w:val="28"/>
          <w:szCs w:val="28"/>
        </w:rPr>
        <w:t>1.3. В пункте 5.15 Положения слова «20 рабочих дней» заменить словами «12 рабочих дней».</w:t>
      </w:r>
    </w:p>
    <w:p w:rsidR="000D71D6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B72576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и размещению в </w:t>
      </w:r>
      <w:r w:rsidR="00B96DCC" w:rsidRPr="00B72576">
        <w:rPr>
          <w:rFonts w:ascii="Times New Roman" w:hAnsi="Times New Roman" w:cs="Times New Roman"/>
          <w:sz w:val="28"/>
          <w:szCs w:val="28"/>
        </w:rPr>
        <w:t>сети Интернет на официальном сайте администрации</w:t>
      </w:r>
      <w:r w:rsidR="009A06B4" w:rsidRPr="00B72576">
        <w:rPr>
          <w:rFonts w:ascii="Times New Roman" w:hAnsi="Times New Roman" w:cs="Times New Roman"/>
          <w:sz w:val="28"/>
          <w:szCs w:val="28"/>
        </w:rPr>
        <w:t xml:space="preserve"> </w:t>
      </w:r>
      <w:r w:rsidR="00A919FD" w:rsidRPr="00B72576">
        <w:rPr>
          <w:rFonts w:ascii="Times New Roman" w:hAnsi="Times New Roman" w:cs="Times New Roman"/>
          <w:sz w:val="28"/>
          <w:szCs w:val="28"/>
        </w:rPr>
        <w:t>Терновского</w:t>
      </w:r>
      <w:r w:rsidR="009A06B4" w:rsidRPr="00B72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="00B72576" w:rsidRPr="00B72576">
          <w:rPr>
            <w:rStyle w:val="ae"/>
            <w:rFonts w:ascii="Times New Roman" w:hAnsi="Times New Roman" w:cs="Times New Roman"/>
            <w:sz w:val="28"/>
            <w:szCs w:val="28"/>
          </w:rPr>
          <w:t>https://ternovskajaadm.ru</w:t>
        </w:r>
      </w:hyperlink>
      <w:r w:rsidR="001B27A3" w:rsidRPr="00B72576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B7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9FD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72576">
        <w:rPr>
          <w:rFonts w:ascii="Times New Roman" w:hAnsi="Times New Roman" w:cs="Times New Roman"/>
          <w:bCs/>
          <w:sz w:val="28"/>
          <w:szCs w:val="28"/>
        </w:rPr>
        <w:t>Е.Б. Тураева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13" w:rsidRDefault="00093A13" w:rsidP="00155C62">
      <w:pPr>
        <w:spacing w:after="0" w:line="240" w:lineRule="auto"/>
      </w:pPr>
      <w:r>
        <w:separator/>
      </w:r>
    </w:p>
  </w:endnote>
  <w:endnote w:type="continuationSeparator" w:id="0">
    <w:p w:rsidR="00093A13" w:rsidRDefault="00093A13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13" w:rsidRDefault="00093A13" w:rsidP="00155C62">
      <w:pPr>
        <w:spacing w:after="0" w:line="240" w:lineRule="auto"/>
      </w:pPr>
      <w:r>
        <w:separator/>
      </w:r>
    </w:p>
  </w:footnote>
  <w:footnote w:type="continuationSeparator" w:id="0">
    <w:p w:rsidR="00093A13" w:rsidRDefault="00093A13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93A13"/>
    <w:rsid w:val="000A2ADB"/>
    <w:rsid w:val="000B05BE"/>
    <w:rsid w:val="000D58FA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70EB7"/>
    <w:rsid w:val="00284946"/>
    <w:rsid w:val="00294E33"/>
    <w:rsid w:val="002A2F32"/>
    <w:rsid w:val="002C012A"/>
    <w:rsid w:val="002D363D"/>
    <w:rsid w:val="002D6B54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B0E78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19FD"/>
    <w:rsid w:val="00A92498"/>
    <w:rsid w:val="00AA35BF"/>
    <w:rsid w:val="00AB0475"/>
    <w:rsid w:val="00AC4503"/>
    <w:rsid w:val="00AC6462"/>
    <w:rsid w:val="00AD06CD"/>
    <w:rsid w:val="00B0356D"/>
    <w:rsid w:val="00B1079B"/>
    <w:rsid w:val="00B32919"/>
    <w:rsid w:val="00B72576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EE1630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rnovskaj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23</cp:revision>
  <dcterms:created xsi:type="dcterms:W3CDTF">2022-05-19T13:45:00Z</dcterms:created>
  <dcterms:modified xsi:type="dcterms:W3CDTF">2023-09-26T12:06:00Z</dcterms:modified>
</cp:coreProperties>
</file>