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5E" w:rsidRPr="00342EA1" w:rsidRDefault="00EC09CE">
      <w:pPr>
        <w:pStyle w:val="ConsPlusTitle"/>
        <w:widowControl/>
        <w:ind w:left="708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A27EC8" w:rsidRPr="00342EA1" w:rsidRDefault="00A27EC8">
      <w:pPr>
        <w:pStyle w:val="ConsPlusTitle"/>
        <w:widowControl/>
        <w:ind w:left="708"/>
        <w:jc w:val="center"/>
        <w:rPr>
          <w:b w:val="0"/>
          <w:sz w:val="26"/>
          <w:szCs w:val="26"/>
        </w:rPr>
      </w:pPr>
      <w:r w:rsidRPr="00342EA1">
        <w:rPr>
          <w:b w:val="0"/>
          <w:sz w:val="26"/>
          <w:szCs w:val="26"/>
        </w:rPr>
        <w:t xml:space="preserve">АДМИНИСТРАЦИЯ </w:t>
      </w:r>
    </w:p>
    <w:p w:rsidR="00A27EC8" w:rsidRPr="00342EA1" w:rsidRDefault="006A7521">
      <w:pPr>
        <w:pStyle w:val="ConsPlusTitle"/>
        <w:widowControl/>
        <w:ind w:left="708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ТЕРНОВСКОГО</w:t>
      </w:r>
      <w:r w:rsidR="00A27EC8" w:rsidRPr="00342EA1">
        <w:rPr>
          <w:b w:val="0"/>
          <w:sz w:val="26"/>
          <w:szCs w:val="26"/>
        </w:rPr>
        <w:t xml:space="preserve"> СЕЛЬСКОГО ПОСЕЛЕНИЯ</w:t>
      </w:r>
    </w:p>
    <w:p w:rsidR="00A27EC8" w:rsidRPr="00342EA1" w:rsidRDefault="00A27EC8">
      <w:pPr>
        <w:pStyle w:val="ConsPlusTitle"/>
        <w:widowControl/>
        <w:ind w:left="708"/>
        <w:jc w:val="center"/>
        <w:rPr>
          <w:b w:val="0"/>
          <w:sz w:val="26"/>
          <w:szCs w:val="26"/>
        </w:rPr>
      </w:pPr>
      <w:r w:rsidRPr="00342EA1">
        <w:rPr>
          <w:b w:val="0"/>
          <w:sz w:val="26"/>
          <w:szCs w:val="26"/>
        </w:rPr>
        <w:t>КАМЫШИНСКОГО МУНИЦИПАЛЬНОГО РАЙОНА</w:t>
      </w:r>
    </w:p>
    <w:p w:rsidR="00A27EC8" w:rsidRPr="00342EA1" w:rsidRDefault="00A27EC8">
      <w:pPr>
        <w:pStyle w:val="ConsPlusTitle"/>
        <w:widowControl/>
        <w:ind w:left="708"/>
        <w:jc w:val="center"/>
        <w:rPr>
          <w:b w:val="0"/>
          <w:sz w:val="26"/>
          <w:szCs w:val="26"/>
        </w:rPr>
      </w:pPr>
      <w:r w:rsidRPr="00342EA1">
        <w:rPr>
          <w:b w:val="0"/>
          <w:sz w:val="26"/>
          <w:szCs w:val="26"/>
        </w:rPr>
        <w:t>ВОЛГОГРАДСКОЙ ОБЛАСТИ</w:t>
      </w:r>
    </w:p>
    <w:p w:rsidR="00EF7320" w:rsidRDefault="00EF7320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A27EC8" w:rsidRPr="00342EA1" w:rsidRDefault="00A27EC8">
      <w:pPr>
        <w:pStyle w:val="ConsPlusTitle"/>
        <w:widowControl/>
        <w:jc w:val="center"/>
        <w:rPr>
          <w:b w:val="0"/>
          <w:sz w:val="26"/>
          <w:szCs w:val="26"/>
        </w:rPr>
      </w:pPr>
      <w:r w:rsidRPr="00342EA1">
        <w:rPr>
          <w:b w:val="0"/>
          <w:sz w:val="26"/>
          <w:szCs w:val="26"/>
        </w:rPr>
        <w:t>ПОСТАНОВЛЕНИЕ</w:t>
      </w:r>
    </w:p>
    <w:p w:rsidR="00A27EC8" w:rsidRDefault="00BA395E">
      <w:pPr>
        <w:pStyle w:val="ConsPlusTitle"/>
        <w:widowControl/>
        <w:jc w:val="center"/>
        <w:rPr>
          <w:b w:val="0"/>
          <w:sz w:val="26"/>
          <w:szCs w:val="26"/>
        </w:rPr>
      </w:pPr>
      <w:r w:rsidRPr="00342EA1">
        <w:rPr>
          <w:b w:val="0"/>
          <w:sz w:val="26"/>
          <w:szCs w:val="26"/>
        </w:rPr>
        <w:t>о</w:t>
      </w:r>
      <w:r w:rsidR="00A27EC8" w:rsidRPr="00342EA1">
        <w:rPr>
          <w:b w:val="0"/>
          <w:sz w:val="26"/>
          <w:szCs w:val="26"/>
        </w:rPr>
        <w:t>т</w:t>
      </w:r>
      <w:r w:rsidRPr="00342EA1">
        <w:rPr>
          <w:b w:val="0"/>
          <w:sz w:val="26"/>
          <w:szCs w:val="26"/>
        </w:rPr>
        <w:t xml:space="preserve"> </w:t>
      </w:r>
      <w:r w:rsidR="006A7521">
        <w:rPr>
          <w:b w:val="0"/>
          <w:sz w:val="26"/>
          <w:szCs w:val="26"/>
        </w:rPr>
        <w:t>28</w:t>
      </w:r>
      <w:r w:rsidR="00A27EC8" w:rsidRPr="00342EA1">
        <w:rPr>
          <w:b w:val="0"/>
          <w:sz w:val="26"/>
          <w:szCs w:val="26"/>
        </w:rPr>
        <w:t>.</w:t>
      </w:r>
      <w:r w:rsidR="006A7521">
        <w:rPr>
          <w:b w:val="0"/>
          <w:sz w:val="26"/>
          <w:szCs w:val="26"/>
        </w:rPr>
        <w:t>04</w:t>
      </w:r>
      <w:r w:rsidR="00A27EC8" w:rsidRPr="00342EA1">
        <w:rPr>
          <w:b w:val="0"/>
          <w:sz w:val="26"/>
          <w:szCs w:val="26"/>
        </w:rPr>
        <w:t>.20</w:t>
      </w:r>
      <w:r w:rsidRPr="00342EA1">
        <w:rPr>
          <w:b w:val="0"/>
          <w:sz w:val="26"/>
          <w:szCs w:val="26"/>
        </w:rPr>
        <w:t>2</w:t>
      </w:r>
      <w:r w:rsidR="00E05986">
        <w:rPr>
          <w:b w:val="0"/>
          <w:sz w:val="26"/>
          <w:szCs w:val="26"/>
        </w:rPr>
        <w:t>2</w:t>
      </w:r>
      <w:r w:rsidR="00A27EC8" w:rsidRPr="00342EA1">
        <w:rPr>
          <w:b w:val="0"/>
          <w:sz w:val="26"/>
          <w:szCs w:val="26"/>
        </w:rPr>
        <w:t xml:space="preserve"> г.  №</w:t>
      </w:r>
      <w:r w:rsidR="00EC09CE">
        <w:rPr>
          <w:b w:val="0"/>
          <w:sz w:val="26"/>
          <w:szCs w:val="26"/>
        </w:rPr>
        <w:t xml:space="preserve"> </w:t>
      </w:r>
      <w:r w:rsidR="00A27EC8" w:rsidRPr="00342EA1">
        <w:rPr>
          <w:b w:val="0"/>
          <w:sz w:val="26"/>
          <w:szCs w:val="26"/>
        </w:rPr>
        <w:t xml:space="preserve"> </w:t>
      </w:r>
      <w:r w:rsidR="006A7521">
        <w:rPr>
          <w:b w:val="0"/>
          <w:sz w:val="26"/>
          <w:szCs w:val="26"/>
        </w:rPr>
        <w:t>58</w:t>
      </w:r>
    </w:p>
    <w:tbl>
      <w:tblPr>
        <w:tblW w:w="0" w:type="auto"/>
        <w:tblLook w:val="04A0"/>
      </w:tblPr>
      <w:tblGrid>
        <w:gridCol w:w="5210"/>
        <w:gridCol w:w="5211"/>
      </w:tblGrid>
      <w:tr w:rsidR="001B36E5" w:rsidRPr="00A27EC8" w:rsidTr="00A27EC8">
        <w:tc>
          <w:tcPr>
            <w:tcW w:w="5210" w:type="dxa"/>
          </w:tcPr>
          <w:p w:rsidR="001B36E5" w:rsidRPr="00E87918" w:rsidRDefault="00E05986" w:rsidP="00926753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 внесении изменений и дополнений в</w:t>
            </w:r>
            <w:r w:rsidR="001B36E5" w:rsidRPr="00E87918">
              <w:rPr>
                <w:b w:val="0"/>
                <w:sz w:val="26"/>
                <w:szCs w:val="26"/>
              </w:rPr>
              <w:t xml:space="preserve"> программ</w:t>
            </w:r>
            <w:r>
              <w:rPr>
                <w:b w:val="0"/>
                <w:sz w:val="26"/>
                <w:szCs w:val="26"/>
              </w:rPr>
              <w:t>у</w:t>
            </w:r>
            <w:r w:rsidR="001B36E5" w:rsidRPr="00E87918">
              <w:rPr>
                <w:b w:val="0"/>
                <w:sz w:val="26"/>
                <w:szCs w:val="26"/>
              </w:rPr>
              <w:t xml:space="preserve"> профилактики рисков причинения вреда (ущерба) охраняемым законом ценностям </w:t>
            </w:r>
            <w:r w:rsidR="00E87918">
              <w:rPr>
                <w:b w:val="0"/>
                <w:sz w:val="26"/>
                <w:szCs w:val="26"/>
              </w:rPr>
              <w:t xml:space="preserve">в </w:t>
            </w:r>
            <w:r w:rsidR="00E87918" w:rsidRPr="00E87918">
              <w:rPr>
                <w:b w:val="0"/>
                <w:sz w:val="26"/>
                <w:szCs w:val="26"/>
              </w:rPr>
              <w:t xml:space="preserve">рамках муниципального контроля в сфере благоустройства в </w:t>
            </w:r>
            <w:r w:rsidR="00926753">
              <w:rPr>
                <w:b w:val="0"/>
                <w:sz w:val="26"/>
                <w:szCs w:val="26"/>
              </w:rPr>
              <w:t xml:space="preserve">Терновском </w:t>
            </w:r>
            <w:r w:rsidR="00E87918" w:rsidRPr="00E87918">
              <w:rPr>
                <w:b w:val="0"/>
                <w:sz w:val="26"/>
                <w:szCs w:val="26"/>
              </w:rPr>
              <w:t xml:space="preserve"> сельском поселении</w:t>
            </w:r>
            <w:r w:rsidR="001B36E5" w:rsidRPr="00E87918">
              <w:rPr>
                <w:b w:val="0"/>
                <w:sz w:val="26"/>
                <w:szCs w:val="26"/>
              </w:rPr>
              <w:t xml:space="preserve"> на 2022 год</w:t>
            </w:r>
            <w:r>
              <w:rPr>
                <w:b w:val="0"/>
                <w:sz w:val="26"/>
                <w:szCs w:val="26"/>
              </w:rPr>
              <w:t xml:space="preserve">, утвержденную постановлением администрации </w:t>
            </w:r>
            <w:r w:rsidR="006A7521">
              <w:rPr>
                <w:b w:val="0"/>
                <w:sz w:val="26"/>
                <w:szCs w:val="26"/>
              </w:rPr>
              <w:t>Терновского</w:t>
            </w:r>
            <w:r w:rsidR="00926753">
              <w:rPr>
                <w:b w:val="0"/>
                <w:sz w:val="26"/>
                <w:szCs w:val="26"/>
              </w:rPr>
              <w:t xml:space="preserve"> сельского поселения № 82</w:t>
            </w:r>
            <w:r>
              <w:rPr>
                <w:b w:val="0"/>
                <w:sz w:val="26"/>
                <w:szCs w:val="26"/>
              </w:rPr>
              <w:t xml:space="preserve"> от 09.12.2021г </w:t>
            </w:r>
            <w:r w:rsidR="001B36E5" w:rsidRPr="00E87918"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5211" w:type="dxa"/>
          </w:tcPr>
          <w:p w:rsidR="001B36E5" w:rsidRPr="00A27EC8" w:rsidRDefault="001B36E5" w:rsidP="00A27EC8">
            <w:pPr>
              <w:pStyle w:val="ConsPlusTitle"/>
              <w:widowControl/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:rsidR="00A27EC8" w:rsidRPr="00342EA1" w:rsidRDefault="00A27EC8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A27EC8" w:rsidRPr="00342EA1" w:rsidRDefault="00A27EC8">
      <w:pPr>
        <w:ind w:firstLine="709"/>
        <w:jc w:val="both"/>
        <w:rPr>
          <w:sz w:val="26"/>
          <w:szCs w:val="26"/>
        </w:rPr>
      </w:pPr>
      <w:r w:rsidRPr="00342EA1">
        <w:rPr>
          <w:sz w:val="26"/>
          <w:szCs w:val="26"/>
        </w:rPr>
        <w:t xml:space="preserve">В соответствии с </w:t>
      </w:r>
      <w:r w:rsidR="001B36E5" w:rsidRPr="00342EA1">
        <w:rPr>
          <w:color w:val="010101"/>
          <w:sz w:val="26"/>
          <w:szCs w:val="26"/>
          <w:shd w:val="clear" w:color="auto" w:fill="FFFFFF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42EA1">
        <w:rPr>
          <w:sz w:val="26"/>
          <w:szCs w:val="26"/>
        </w:rPr>
        <w:t xml:space="preserve">, руководствуясь Уставом </w:t>
      </w:r>
      <w:r w:rsidR="006A7521">
        <w:rPr>
          <w:sz w:val="26"/>
          <w:szCs w:val="26"/>
        </w:rPr>
        <w:t>Терновского</w:t>
      </w:r>
      <w:r w:rsidRPr="00342EA1">
        <w:rPr>
          <w:sz w:val="26"/>
          <w:szCs w:val="26"/>
        </w:rPr>
        <w:t xml:space="preserve"> сельского поселения, администрация </w:t>
      </w:r>
      <w:r w:rsidR="006A7521">
        <w:rPr>
          <w:sz w:val="26"/>
          <w:szCs w:val="26"/>
        </w:rPr>
        <w:t>Терновского</w:t>
      </w:r>
      <w:r w:rsidRPr="00342EA1">
        <w:rPr>
          <w:sz w:val="26"/>
          <w:szCs w:val="26"/>
        </w:rPr>
        <w:t xml:space="preserve"> сельского поселения постановляет:</w:t>
      </w:r>
    </w:p>
    <w:p w:rsidR="00E05986" w:rsidRDefault="00A27EC8" w:rsidP="00E05986">
      <w:pPr>
        <w:ind w:firstLine="709"/>
        <w:jc w:val="both"/>
        <w:rPr>
          <w:sz w:val="26"/>
          <w:szCs w:val="26"/>
        </w:rPr>
      </w:pPr>
      <w:r w:rsidRPr="00E05986">
        <w:rPr>
          <w:sz w:val="26"/>
          <w:szCs w:val="26"/>
        </w:rPr>
        <w:t xml:space="preserve">1. </w:t>
      </w:r>
      <w:r w:rsidR="00E05986" w:rsidRPr="00E05986">
        <w:rPr>
          <w:sz w:val="26"/>
          <w:szCs w:val="26"/>
        </w:rPr>
        <w:t xml:space="preserve">В программу профилактики рисков причинения вреда (ущерба) охраняемым законом ценностям в рамках муниципального контроля в сфере благоустройства в </w:t>
      </w:r>
      <w:r w:rsidR="006A7521">
        <w:rPr>
          <w:sz w:val="26"/>
          <w:szCs w:val="26"/>
        </w:rPr>
        <w:t xml:space="preserve">Терновском </w:t>
      </w:r>
      <w:r w:rsidR="00E05986" w:rsidRPr="00E05986">
        <w:rPr>
          <w:sz w:val="26"/>
          <w:szCs w:val="26"/>
        </w:rPr>
        <w:t xml:space="preserve"> сельском поселении на 2022 год, утвержденную постановлением администрации </w:t>
      </w:r>
      <w:r w:rsidR="006A7521">
        <w:rPr>
          <w:sz w:val="26"/>
          <w:szCs w:val="26"/>
        </w:rPr>
        <w:t>Терновского</w:t>
      </w:r>
      <w:r w:rsidR="00E05986" w:rsidRPr="00E05986">
        <w:rPr>
          <w:sz w:val="26"/>
          <w:szCs w:val="26"/>
        </w:rPr>
        <w:t xml:space="preserve"> сельского поселения № </w:t>
      </w:r>
      <w:r w:rsidR="00926753">
        <w:rPr>
          <w:sz w:val="26"/>
          <w:szCs w:val="26"/>
        </w:rPr>
        <w:t>82</w:t>
      </w:r>
      <w:r w:rsidR="00E05986" w:rsidRPr="00E05986">
        <w:rPr>
          <w:sz w:val="26"/>
          <w:szCs w:val="26"/>
        </w:rPr>
        <w:t xml:space="preserve"> от 09.12.2021г</w:t>
      </w:r>
      <w:r w:rsidR="00E05986">
        <w:rPr>
          <w:b/>
          <w:sz w:val="26"/>
          <w:szCs w:val="26"/>
        </w:rPr>
        <w:t xml:space="preserve"> </w:t>
      </w:r>
      <w:r w:rsidR="00E05986">
        <w:rPr>
          <w:sz w:val="26"/>
          <w:szCs w:val="26"/>
        </w:rPr>
        <w:t>(далее – программа профилактики), внести следующие изменения и дополнения</w:t>
      </w:r>
      <w:r w:rsidR="00E05986" w:rsidRPr="005C3C00">
        <w:rPr>
          <w:sz w:val="26"/>
          <w:szCs w:val="26"/>
        </w:rPr>
        <w:t>:</w:t>
      </w:r>
    </w:p>
    <w:p w:rsidR="00E05986" w:rsidRDefault="00E05986" w:rsidP="00E05986">
      <w:pPr>
        <w:ind w:firstLine="709"/>
        <w:jc w:val="both"/>
        <w:rPr>
          <w:bCs/>
          <w:color w:val="010101"/>
          <w:sz w:val="26"/>
          <w:szCs w:val="26"/>
          <w:lang w:eastAsia="ru-RU"/>
        </w:rPr>
      </w:pPr>
      <w:r>
        <w:rPr>
          <w:sz w:val="26"/>
          <w:szCs w:val="26"/>
        </w:rPr>
        <w:t xml:space="preserve">1.1. </w:t>
      </w:r>
      <w:r w:rsidRPr="00E05986">
        <w:rPr>
          <w:sz w:val="26"/>
          <w:szCs w:val="26"/>
        </w:rPr>
        <w:t xml:space="preserve">План </w:t>
      </w:r>
      <w:r w:rsidRPr="00E05986">
        <w:rPr>
          <w:bCs/>
          <w:color w:val="010101"/>
          <w:sz w:val="26"/>
          <w:szCs w:val="26"/>
          <w:lang w:eastAsia="ru-RU"/>
        </w:rPr>
        <w:t xml:space="preserve">мероприятий по профилактике нарушений законодательства </w:t>
      </w:r>
      <w:r w:rsidRPr="00E05986">
        <w:rPr>
          <w:sz w:val="26"/>
          <w:szCs w:val="26"/>
        </w:rPr>
        <w:t xml:space="preserve">в сфере благоустройства в </w:t>
      </w:r>
      <w:r w:rsidR="006A7521">
        <w:rPr>
          <w:bCs/>
          <w:color w:val="010101"/>
          <w:sz w:val="26"/>
          <w:szCs w:val="26"/>
          <w:lang w:eastAsia="ru-RU"/>
        </w:rPr>
        <w:t xml:space="preserve">Терновском </w:t>
      </w:r>
      <w:r w:rsidRPr="00E05986">
        <w:rPr>
          <w:bCs/>
          <w:color w:val="010101"/>
          <w:sz w:val="26"/>
          <w:szCs w:val="26"/>
          <w:lang w:eastAsia="ru-RU"/>
        </w:rPr>
        <w:t xml:space="preserve"> сельском поселении на 2022 год,</w:t>
      </w:r>
      <w:r>
        <w:rPr>
          <w:bCs/>
          <w:color w:val="010101"/>
          <w:sz w:val="26"/>
          <w:szCs w:val="26"/>
          <w:lang w:eastAsia="ru-RU"/>
        </w:rPr>
        <w:t xml:space="preserve"> утвержденный приложением к программе профилактики, дополнить мероприятием следующего содержания</w:t>
      </w:r>
      <w:r w:rsidRPr="00A13AED">
        <w:rPr>
          <w:bCs/>
          <w:color w:val="010101"/>
          <w:sz w:val="26"/>
          <w:szCs w:val="26"/>
          <w:lang w:eastAsia="ru-RU"/>
        </w:rPr>
        <w:t>:</w:t>
      </w:r>
    </w:p>
    <w:p w:rsidR="00E05986" w:rsidRDefault="00E05986" w:rsidP="00E05986">
      <w:pPr>
        <w:ind w:firstLine="709"/>
        <w:jc w:val="both"/>
        <w:rPr>
          <w:bCs/>
          <w:color w:val="010101"/>
          <w:sz w:val="26"/>
          <w:szCs w:val="26"/>
          <w:lang w:eastAsia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1"/>
        <w:gridCol w:w="6662"/>
        <w:gridCol w:w="1835"/>
        <w:gridCol w:w="1557"/>
      </w:tblGrid>
      <w:tr w:rsidR="00E05986" w:rsidRPr="00A13AED" w:rsidTr="00765772">
        <w:tc>
          <w:tcPr>
            <w:tcW w:w="431" w:type="dxa"/>
            <w:shd w:val="clear" w:color="auto" w:fill="FFFFFF"/>
            <w:hideMark/>
          </w:tcPr>
          <w:p w:rsidR="00E05986" w:rsidRPr="00A13AED" w:rsidRDefault="00E05986" w:rsidP="00765772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6"/>
                <w:szCs w:val="26"/>
                <w:lang w:eastAsia="ru-RU"/>
              </w:rPr>
            </w:pPr>
            <w:r w:rsidRPr="00A13AED">
              <w:rPr>
                <w:color w:val="010101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662" w:type="dxa"/>
            <w:shd w:val="clear" w:color="auto" w:fill="FFFFFF"/>
            <w:hideMark/>
          </w:tcPr>
          <w:p w:rsidR="00E05986" w:rsidRPr="00A13AED" w:rsidRDefault="00E05986" w:rsidP="00765772">
            <w:pPr>
              <w:pStyle w:val="ae"/>
              <w:shd w:val="clear" w:color="auto" w:fill="FFFFFF"/>
              <w:tabs>
                <w:tab w:val="clear" w:pos="708"/>
                <w:tab w:val="left" w:pos="850"/>
              </w:tabs>
              <w:spacing w:line="240" w:lineRule="auto"/>
              <w:ind w:left="0"/>
              <w:jc w:val="both"/>
              <w:outlineLvl w:val="1"/>
              <w:rPr>
                <w:rFonts w:ascii="Times New Roman" w:hAnsi="Times New Roman"/>
                <w:color w:val="010101"/>
                <w:sz w:val="26"/>
                <w:szCs w:val="26"/>
              </w:rPr>
            </w:pPr>
            <w:r w:rsidRPr="00A13AED">
              <w:rPr>
                <w:rFonts w:ascii="Times New Roman" w:hAnsi="Times New Roman"/>
                <w:sz w:val="26"/>
                <w:szCs w:val="26"/>
              </w:rPr>
              <w:t xml:space="preserve">Осуществление информирования контролируемых лиц и их представителей путем разработки и размещения в сети Интернет на официальном сайте администрации, а также на информационных стендах, расположенных на территории поселения  схем, содержащих основные требования в визуализированном виде о муниципальном контроле; </w:t>
            </w:r>
            <w:r w:rsidRPr="00A13A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размещения </w:t>
            </w:r>
            <w:r w:rsidRPr="00A13AED">
              <w:rPr>
                <w:rFonts w:ascii="Times New Roman" w:hAnsi="Times New Roman"/>
                <w:sz w:val="26"/>
                <w:szCs w:val="26"/>
              </w:rPr>
              <w:t>на официальном сайте администрации, а также на информационных стендах, расположенных на территории поселения</w:t>
            </w:r>
            <w:r w:rsidRPr="00A13A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сведений о порядке досудебного обжалования решений контрольного органа, действий (бездействия) </w:t>
            </w:r>
            <w:r w:rsidRPr="00A13A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br/>
              <w:t xml:space="preserve">его должностных лиц, а также исчерпывающего перечня сведений, которые могут запрашиваться контрольным органом у контролируемого лица </w:t>
            </w:r>
            <w:r w:rsidRPr="00A13A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br/>
            </w:r>
            <w:r w:rsidRPr="00A13AED">
              <w:rPr>
                <w:rFonts w:ascii="Times New Roman" w:hAnsi="Times New Roman"/>
                <w:sz w:val="26"/>
                <w:szCs w:val="26"/>
              </w:rPr>
              <w:t>по муниципальному контролю</w:t>
            </w:r>
            <w:r w:rsidRPr="00A13AE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E05986" w:rsidRPr="00A13AED" w:rsidRDefault="00E05986" w:rsidP="00765772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6"/>
                <w:szCs w:val="26"/>
                <w:lang w:eastAsia="ru-RU"/>
              </w:rPr>
            </w:pPr>
            <w:r w:rsidRPr="00A13AED">
              <w:rPr>
                <w:color w:val="010101"/>
                <w:sz w:val="26"/>
                <w:szCs w:val="26"/>
                <w:lang w:eastAsia="ru-RU"/>
              </w:rPr>
              <w:t xml:space="preserve">Администрация </w:t>
            </w:r>
            <w:r w:rsidR="006A7521">
              <w:rPr>
                <w:color w:val="010101"/>
                <w:sz w:val="26"/>
                <w:szCs w:val="26"/>
                <w:lang w:eastAsia="ru-RU"/>
              </w:rPr>
              <w:t>Терновского</w:t>
            </w:r>
            <w:r w:rsidRPr="00A13AED">
              <w:rPr>
                <w:color w:val="010101"/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E05986" w:rsidRPr="00A13AED" w:rsidRDefault="00E05986" w:rsidP="00765772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05986" w:rsidRPr="00A13AED" w:rsidRDefault="00E05986" w:rsidP="00765772">
            <w:pPr>
              <w:suppressAutoHyphens w:val="0"/>
              <w:spacing w:before="100" w:beforeAutospacing="1" w:after="100" w:afterAutospacing="1"/>
              <w:jc w:val="center"/>
              <w:rPr>
                <w:color w:val="010101"/>
                <w:sz w:val="26"/>
                <w:szCs w:val="26"/>
                <w:lang w:eastAsia="ru-RU"/>
              </w:rPr>
            </w:pPr>
            <w:r w:rsidRPr="00A13AED">
              <w:rPr>
                <w:color w:val="010101"/>
                <w:sz w:val="26"/>
                <w:szCs w:val="26"/>
                <w:lang w:eastAsia="ru-RU"/>
              </w:rPr>
              <w:t>В течение года</w:t>
            </w:r>
            <w:r>
              <w:rPr>
                <w:color w:val="010101"/>
                <w:sz w:val="26"/>
                <w:szCs w:val="26"/>
                <w:lang w:eastAsia="ru-RU"/>
              </w:rPr>
              <w:t xml:space="preserve">. Проверять актуальность информации 1 раз в месяц. </w:t>
            </w:r>
            <w:r w:rsidRPr="00A13AED">
              <w:rPr>
                <w:color w:val="010101"/>
                <w:sz w:val="26"/>
                <w:szCs w:val="26"/>
                <w:lang w:eastAsia="ru-RU"/>
              </w:rPr>
              <w:t> </w:t>
            </w:r>
          </w:p>
        </w:tc>
      </w:tr>
    </w:tbl>
    <w:p w:rsidR="00E05986" w:rsidRDefault="00E05986">
      <w:pPr>
        <w:ind w:firstLine="708"/>
        <w:jc w:val="both"/>
        <w:rPr>
          <w:sz w:val="26"/>
          <w:szCs w:val="26"/>
        </w:rPr>
      </w:pPr>
    </w:p>
    <w:p w:rsidR="00E05986" w:rsidRDefault="00E05986">
      <w:pPr>
        <w:ind w:firstLine="708"/>
        <w:jc w:val="both"/>
        <w:rPr>
          <w:sz w:val="26"/>
          <w:szCs w:val="26"/>
        </w:rPr>
      </w:pPr>
    </w:p>
    <w:p w:rsidR="00E05986" w:rsidRDefault="00E05986">
      <w:pPr>
        <w:ind w:firstLine="708"/>
        <w:jc w:val="both"/>
        <w:rPr>
          <w:sz w:val="26"/>
          <w:szCs w:val="26"/>
        </w:rPr>
      </w:pPr>
    </w:p>
    <w:p w:rsidR="00A27EC8" w:rsidRPr="00342EA1" w:rsidRDefault="001B36E5">
      <w:pPr>
        <w:ind w:firstLine="708"/>
        <w:jc w:val="both"/>
        <w:rPr>
          <w:sz w:val="26"/>
          <w:szCs w:val="26"/>
        </w:rPr>
      </w:pPr>
      <w:r w:rsidRPr="00342EA1">
        <w:rPr>
          <w:sz w:val="26"/>
          <w:szCs w:val="26"/>
        </w:rPr>
        <w:lastRenderedPageBreak/>
        <w:t>2</w:t>
      </w:r>
      <w:r w:rsidR="00A27EC8" w:rsidRPr="00342EA1">
        <w:rPr>
          <w:sz w:val="26"/>
          <w:szCs w:val="26"/>
        </w:rPr>
        <w:t xml:space="preserve">. Настоящее постановление подлежит официальному опубликованию (обнародованию) и размещению в сети Интернет </w:t>
      </w:r>
      <w:r w:rsidRPr="00342EA1">
        <w:rPr>
          <w:sz w:val="26"/>
          <w:szCs w:val="26"/>
        </w:rPr>
        <w:t xml:space="preserve">на официальном сайте  </w:t>
      </w:r>
      <w:r w:rsidRPr="00342EA1">
        <w:rPr>
          <w:rFonts w:eastAsia="Calibri"/>
          <w:bCs/>
          <w:sz w:val="26"/>
          <w:szCs w:val="26"/>
          <w:lang w:val="en-US"/>
        </w:rPr>
        <w:t>https</w:t>
      </w:r>
      <w:r w:rsidRPr="00342EA1">
        <w:rPr>
          <w:rFonts w:eastAsia="Calibri"/>
          <w:bCs/>
          <w:sz w:val="26"/>
          <w:szCs w:val="26"/>
        </w:rPr>
        <w:t xml:space="preserve">: // </w:t>
      </w:r>
      <w:proofErr w:type="spellStart"/>
      <w:r w:rsidR="006A7521">
        <w:rPr>
          <w:rFonts w:eastAsia="Calibri"/>
          <w:bCs/>
          <w:sz w:val="26"/>
          <w:szCs w:val="26"/>
          <w:lang w:val="en-US"/>
        </w:rPr>
        <w:t>ternovskaja</w:t>
      </w:r>
      <w:r w:rsidRPr="00342EA1">
        <w:rPr>
          <w:rFonts w:eastAsia="Calibri"/>
          <w:bCs/>
          <w:sz w:val="26"/>
          <w:szCs w:val="26"/>
          <w:lang w:val="en-US"/>
        </w:rPr>
        <w:t>adm</w:t>
      </w:r>
      <w:proofErr w:type="spellEnd"/>
      <w:r w:rsidRPr="00342EA1">
        <w:rPr>
          <w:rFonts w:eastAsia="Calibri"/>
          <w:bCs/>
          <w:sz w:val="26"/>
          <w:szCs w:val="26"/>
        </w:rPr>
        <w:t>.</w:t>
      </w:r>
      <w:r w:rsidRPr="00342EA1">
        <w:rPr>
          <w:rFonts w:eastAsia="Calibri"/>
          <w:bCs/>
          <w:sz w:val="26"/>
          <w:szCs w:val="26"/>
          <w:lang w:val="en-US"/>
        </w:rPr>
        <w:t>ru</w:t>
      </w:r>
      <w:r w:rsidR="00A27EC8" w:rsidRPr="00342EA1">
        <w:rPr>
          <w:sz w:val="26"/>
          <w:szCs w:val="26"/>
        </w:rPr>
        <w:t xml:space="preserve">. </w:t>
      </w:r>
    </w:p>
    <w:p w:rsidR="00A27EC8" w:rsidRPr="00342EA1" w:rsidRDefault="001B36E5">
      <w:pPr>
        <w:ind w:firstLine="709"/>
        <w:jc w:val="both"/>
        <w:rPr>
          <w:sz w:val="26"/>
          <w:szCs w:val="26"/>
        </w:rPr>
      </w:pPr>
      <w:r w:rsidRPr="00342EA1">
        <w:rPr>
          <w:sz w:val="26"/>
          <w:szCs w:val="26"/>
        </w:rPr>
        <w:t>3</w:t>
      </w:r>
      <w:r w:rsidR="00A27EC8" w:rsidRPr="00342EA1">
        <w:rPr>
          <w:sz w:val="26"/>
          <w:szCs w:val="26"/>
        </w:rPr>
        <w:t xml:space="preserve">. </w:t>
      </w:r>
      <w:proofErr w:type="gramStart"/>
      <w:r w:rsidR="00A27EC8" w:rsidRPr="00342EA1">
        <w:rPr>
          <w:sz w:val="26"/>
          <w:szCs w:val="26"/>
        </w:rPr>
        <w:t>Контроль за</w:t>
      </w:r>
      <w:proofErr w:type="gramEnd"/>
      <w:r w:rsidR="00A27EC8" w:rsidRPr="00342EA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27EC8" w:rsidRDefault="00A27EC8">
      <w:pPr>
        <w:jc w:val="both"/>
        <w:rPr>
          <w:b/>
          <w:sz w:val="26"/>
          <w:szCs w:val="26"/>
        </w:rPr>
      </w:pPr>
    </w:p>
    <w:p w:rsidR="006A7521" w:rsidRDefault="006A7521">
      <w:pPr>
        <w:jc w:val="both"/>
        <w:rPr>
          <w:b/>
          <w:sz w:val="26"/>
          <w:szCs w:val="26"/>
        </w:rPr>
      </w:pPr>
    </w:p>
    <w:p w:rsidR="006A7521" w:rsidRDefault="006A7521">
      <w:pPr>
        <w:jc w:val="both"/>
        <w:rPr>
          <w:b/>
          <w:sz w:val="26"/>
          <w:szCs w:val="26"/>
        </w:rPr>
      </w:pPr>
    </w:p>
    <w:p w:rsidR="006A7521" w:rsidRPr="00342EA1" w:rsidRDefault="006A7521">
      <w:pPr>
        <w:jc w:val="both"/>
        <w:rPr>
          <w:b/>
          <w:sz w:val="26"/>
          <w:szCs w:val="26"/>
        </w:rPr>
      </w:pPr>
    </w:p>
    <w:p w:rsidR="00A27EC8" w:rsidRPr="00342EA1" w:rsidRDefault="00A27EC8">
      <w:pPr>
        <w:jc w:val="both"/>
        <w:rPr>
          <w:b/>
          <w:sz w:val="26"/>
          <w:szCs w:val="26"/>
        </w:rPr>
      </w:pPr>
    </w:p>
    <w:p w:rsidR="00A27EC8" w:rsidRPr="00342EA1" w:rsidRDefault="001B36E5">
      <w:pPr>
        <w:rPr>
          <w:sz w:val="26"/>
          <w:szCs w:val="26"/>
        </w:rPr>
      </w:pPr>
      <w:r w:rsidRPr="00342EA1">
        <w:rPr>
          <w:sz w:val="26"/>
          <w:szCs w:val="26"/>
        </w:rPr>
        <w:t>Г</w:t>
      </w:r>
      <w:r w:rsidR="00A27EC8" w:rsidRPr="00342EA1">
        <w:rPr>
          <w:sz w:val="26"/>
          <w:szCs w:val="26"/>
        </w:rPr>
        <w:t>лав</w:t>
      </w:r>
      <w:r w:rsidRPr="00342EA1">
        <w:rPr>
          <w:sz w:val="26"/>
          <w:szCs w:val="26"/>
        </w:rPr>
        <w:t>а</w:t>
      </w:r>
      <w:r w:rsidR="00A27EC8" w:rsidRPr="00342EA1">
        <w:rPr>
          <w:sz w:val="26"/>
          <w:szCs w:val="26"/>
        </w:rPr>
        <w:t xml:space="preserve">  </w:t>
      </w:r>
      <w:r w:rsidR="006A7521">
        <w:rPr>
          <w:sz w:val="26"/>
          <w:szCs w:val="26"/>
        </w:rPr>
        <w:t>Терновского</w:t>
      </w:r>
    </w:p>
    <w:p w:rsidR="00A27EC8" w:rsidRPr="00342EA1" w:rsidRDefault="00A27EC8" w:rsidP="006A7521">
      <w:pPr>
        <w:rPr>
          <w:b/>
          <w:sz w:val="26"/>
          <w:szCs w:val="26"/>
        </w:rPr>
      </w:pPr>
      <w:r w:rsidRPr="00342EA1">
        <w:rPr>
          <w:sz w:val="26"/>
          <w:szCs w:val="26"/>
        </w:rPr>
        <w:t xml:space="preserve">сельского поселения                                                                                  </w:t>
      </w:r>
      <w:r w:rsidR="006A7521">
        <w:rPr>
          <w:sz w:val="26"/>
          <w:szCs w:val="26"/>
        </w:rPr>
        <w:t>Е.Б.Тураева</w:t>
      </w:r>
    </w:p>
    <w:p w:rsidR="00A27EC8" w:rsidRPr="00342EA1" w:rsidRDefault="00A27EC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A27EC8" w:rsidRPr="00342EA1" w:rsidRDefault="00A27EC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27EC8" w:rsidRPr="00342EA1" w:rsidRDefault="00A27EC8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A27EC8" w:rsidRPr="00342EA1" w:rsidRDefault="00A27EC8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A27EC8" w:rsidRPr="00342EA1" w:rsidRDefault="00A27EC8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A27EC8" w:rsidRPr="00342EA1" w:rsidRDefault="00A27EC8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A27EC8" w:rsidRPr="00342EA1" w:rsidRDefault="00A27EC8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A27EC8" w:rsidRPr="00342EA1" w:rsidRDefault="00A27EC8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A27EC8" w:rsidRPr="00342EA1" w:rsidRDefault="00A27EC8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A27EC8" w:rsidRDefault="00A27EC8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342EA1" w:rsidRDefault="00342EA1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342EA1" w:rsidRDefault="00342EA1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342EA1" w:rsidRDefault="00342EA1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342EA1" w:rsidRDefault="00342EA1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342EA1" w:rsidRPr="00342EA1" w:rsidRDefault="00342EA1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1B36E5" w:rsidRPr="00342EA1" w:rsidRDefault="001B36E5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A27EC8" w:rsidRPr="00342EA1" w:rsidRDefault="00A27EC8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p w:rsidR="00A27EC8" w:rsidRPr="00342EA1" w:rsidRDefault="00A27EC8">
      <w:pPr>
        <w:pStyle w:val="ConsPlusNormal"/>
        <w:ind w:left="5580"/>
        <w:jc w:val="right"/>
        <w:rPr>
          <w:rFonts w:ascii="Times New Roman" w:hAnsi="Times New Roman" w:cs="Times New Roman"/>
          <w:sz w:val="26"/>
          <w:szCs w:val="26"/>
        </w:rPr>
      </w:pPr>
    </w:p>
    <w:sectPr w:rsidR="00A27EC8" w:rsidRPr="00342EA1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A395E"/>
    <w:rsid w:val="00032F14"/>
    <w:rsid w:val="000A6C7F"/>
    <w:rsid w:val="00130FD5"/>
    <w:rsid w:val="0013634B"/>
    <w:rsid w:val="00164631"/>
    <w:rsid w:val="001B36E5"/>
    <w:rsid w:val="001B7511"/>
    <w:rsid w:val="001D149B"/>
    <w:rsid w:val="00256CCF"/>
    <w:rsid w:val="00267739"/>
    <w:rsid w:val="00287737"/>
    <w:rsid w:val="00342EA1"/>
    <w:rsid w:val="00541D00"/>
    <w:rsid w:val="006846CB"/>
    <w:rsid w:val="006A7521"/>
    <w:rsid w:val="0073214F"/>
    <w:rsid w:val="007513E2"/>
    <w:rsid w:val="00765772"/>
    <w:rsid w:val="007967C6"/>
    <w:rsid w:val="007C1935"/>
    <w:rsid w:val="008C3D81"/>
    <w:rsid w:val="009004A6"/>
    <w:rsid w:val="00926753"/>
    <w:rsid w:val="009551CA"/>
    <w:rsid w:val="00A27EC8"/>
    <w:rsid w:val="00AF20AD"/>
    <w:rsid w:val="00B85910"/>
    <w:rsid w:val="00BA395E"/>
    <w:rsid w:val="00C62D56"/>
    <w:rsid w:val="00C833C9"/>
    <w:rsid w:val="00CA0034"/>
    <w:rsid w:val="00DA2A25"/>
    <w:rsid w:val="00E05986"/>
    <w:rsid w:val="00E87918"/>
    <w:rsid w:val="00EC09CE"/>
    <w:rsid w:val="00E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BA395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jc w:val="center"/>
    </w:pPr>
    <w:rPr>
      <w:b/>
      <w:bCs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A395E"/>
    <w:rPr>
      <w:b/>
      <w:bCs/>
      <w:sz w:val="27"/>
      <w:szCs w:val="27"/>
    </w:rPr>
  </w:style>
  <w:style w:type="paragraph" w:styleId="a9">
    <w:name w:val="Normal (Web)"/>
    <w:basedOn w:val="a"/>
    <w:uiPriority w:val="99"/>
    <w:unhideWhenUsed/>
    <w:rsid w:val="00BA395E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a">
    <w:name w:val="Hyperlink"/>
    <w:basedOn w:val="a0"/>
    <w:uiPriority w:val="99"/>
    <w:semiHidden/>
    <w:unhideWhenUsed/>
    <w:rsid w:val="00BA395E"/>
    <w:rPr>
      <w:color w:val="0000FF"/>
      <w:u w:val="single"/>
    </w:rPr>
  </w:style>
  <w:style w:type="character" w:styleId="ab">
    <w:name w:val="Emphasis"/>
    <w:basedOn w:val="a0"/>
    <w:uiPriority w:val="20"/>
    <w:qFormat/>
    <w:rsid w:val="00BA395E"/>
    <w:rPr>
      <w:i/>
      <w:iCs/>
    </w:rPr>
  </w:style>
  <w:style w:type="table" w:styleId="ac">
    <w:name w:val="Table Grid"/>
    <w:basedOn w:val="a1"/>
    <w:uiPriority w:val="59"/>
    <w:rsid w:val="001B36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Базовый"/>
    <w:rsid w:val="00164631"/>
    <w:pPr>
      <w:widowControl w:val="0"/>
      <w:tabs>
        <w:tab w:val="left" w:pos="708"/>
      </w:tabs>
      <w:suppressAutoHyphens/>
      <w:spacing w:line="100" w:lineRule="atLeast"/>
    </w:pPr>
    <w:rPr>
      <w:rFonts w:ascii="Arial" w:hAnsi="Arial"/>
      <w:color w:val="000000"/>
    </w:rPr>
  </w:style>
  <w:style w:type="paragraph" w:styleId="ae">
    <w:name w:val="List Paragraph"/>
    <w:basedOn w:val="ad"/>
    <w:qFormat/>
    <w:rsid w:val="00130FD5"/>
    <w:pPr>
      <w:ind w:left="720"/>
    </w:pPr>
    <w:rPr>
      <w:color w:val="00000A"/>
    </w:rPr>
  </w:style>
  <w:style w:type="paragraph" w:styleId="HTML">
    <w:name w:val="HTML Preformatted"/>
    <w:basedOn w:val="ad"/>
    <w:link w:val="HTML0"/>
    <w:rsid w:val="00130F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character" w:customStyle="1" w:styleId="HTML0">
    <w:name w:val="Стандартный HTML Знак"/>
    <w:basedOn w:val="a0"/>
    <w:link w:val="HTML"/>
    <w:rsid w:val="00130FD5"/>
    <w:rPr>
      <w:rFonts w:ascii="Courier New" w:hAnsi="Courier New" w:cs="Courier New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user</cp:lastModifiedBy>
  <cp:revision>2</cp:revision>
  <cp:lastPrinted>2018-08-03T08:43:00Z</cp:lastPrinted>
  <dcterms:created xsi:type="dcterms:W3CDTF">2022-04-29T06:27:00Z</dcterms:created>
  <dcterms:modified xsi:type="dcterms:W3CDTF">2022-04-29T06:27:00Z</dcterms:modified>
</cp:coreProperties>
</file>