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942978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Терновский 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942978">
        <w:rPr>
          <w:rFonts w:ascii="Times New Roman" w:hAnsi="Times New Roman" w:cs="Times New Roman"/>
          <w:b w:val="0"/>
          <w:sz w:val="28"/>
          <w:szCs w:val="28"/>
        </w:rPr>
        <w:t xml:space="preserve"> № 6</w:t>
      </w:r>
    </w:p>
    <w:p w:rsidR="00E64C22" w:rsidRDefault="00942978" w:rsidP="00942978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от 22 .02.2022 г.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 </w:t>
            </w:r>
            <w:r w:rsidR="009429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9429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 сельского Совета № 37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 руководствуясь Уставом  </w:t>
      </w:r>
      <w:r w:rsidR="00942978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42978">
        <w:rPr>
          <w:rFonts w:ascii="Times New Roman" w:hAnsi="Times New Roman" w:cs="Times New Roman"/>
          <w:sz w:val="28"/>
          <w:szCs w:val="28"/>
        </w:rPr>
        <w:t>Терновский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942978">
        <w:rPr>
          <w:rFonts w:ascii="Times New Roman" w:hAnsi="Times New Roman" w:cs="Times New Roman"/>
          <w:sz w:val="28"/>
          <w:szCs w:val="28"/>
        </w:rPr>
        <w:t>Терновского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</w:t>
      </w:r>
      <w:r w:rsidR="00942978">
        <w:rPr>
          <w:rFonts w:ascii="Times New Roman" w:hAnsi="Times New Roman" w:cs="Times New Roman"/>
          <w:sz w:val="28"/>
          <w:szCs w:val="28"/>
        </w:rPr>
        <w:t>ского Совета от 24.12.2013г № 37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942978">
        <w:rPr>
          <w:rFonts w:ascii="Times New Roman" w:hAnsi="Times New Roman" w:cs="Times New Roman"/>
          <w:sz w:val="28"/>
          <w:szCs w:val="28"/>
        </w:rPr>
        <w:t>Терновского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Абзац 1 п</w:t>
      </w:r>
      <w:r w:rsidRPr="00AE3E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EB">
        <w:rPr>
          <w:rFonts w:ascii="Times New Roman" w:hAnsi="Times New Roman" w:cs="Times New Roman"/>
          <w:sz w:val="28"/>
          <w:szCs w:val="28"/>
        </w:rPr>
        <w:t xml:space="preserve"> 3.1.5 Положения </w:t>
      </w:r>
      <w:r>
        <w:rPr>
          <w:rFonts w:ascii="Times New Roman" w:hAnsi="Times New Roman" w:cs="Times New Roman"/>
          <w:sz w:val="28"/>
          <w:szCs w:val="28"/>
        </w:rPr>
        <w:t>после слова «Приобретение» дополнить словами «и содержание».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опубликованию (</w:t>
      </w:r>
      <w:r w:rsidRPr="00F95DA5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F95DA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 </w:t>
      </w:r>
      <w:hyperlink r:id="rId5" w:history="1">
        <w:r w:rsidR="00942978" w:rsidRPr="00664AD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942978" w:rsidRPr="00664AD8">
          <w:rPr>
            <w:rStyle w:val="aa"/>
            <w:rFonts w:ascii="Times New Roman" w:hAnsi="Times New Roman"/>
            <w:bCs/>
            <w:sz w:val="28"/>
            <w:szCs w:val="28"/>
          </w:rPr>
          <w:t>://</w:t>
        </w:r>
        <w:r w:rsidR="00942978" w:rsidRPr="00664AD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ternovskajaadm</w:t>
        </w:r>
        <w:r w:rsidR="00942978" w:rsidRPr="00664AD8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="00942978" w:rsidRPr="00664AD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F95DA5">
        <w:rPr>
          <w:rFonts w:ascii="Times New Roman" w:hAnsi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2978">
        <w:rPr>
          <w:rFonts w:ascii="Times New Roman" w:hAnsi="Times New Roman" w:cs="Times New Roman"/>
          <w:sz w:val="28"/>
          <w:szCs w:val="28"/>
        </w:rPr>
        <w:t>Терновского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942978">
        <w:rPr>
          <w:rFonts w:ascii="Times New Roman" w:hAnsi="Times New Roman" w:cs="Times New Roman"/>
          <w:sz w:val="28"/>
          <w:szCs w:val="28"/>
        </w:rPr>
        <w:t>Е.Б.Тураева</w:t>
      </w:r>
    </w:p>
    <w:sectPr w:rsidR="00E64C22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22"/>
    <w:rsid w:val="0022029E"/>
    <w:rsid w:val="00942978"/>
    <w:rsid w:val="00AE3EEB"/>
    <w:rsid w:val="00E52D00"/>
    <w:rsid w:val="00E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novskaj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2022-02-24T07:35:00Z</dcterms:created>
  <dcterms:modified xsi:type="dcterms:W3CDTF">2022-02-24T07:35:00Z</dcterms:modified>
</cp:coreProperties>
</file>