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E7" w:rsidRPr="00027369" w:rsidRDefault="00CC6CE7" w:rsidP="00CC6CE7">
      <w:pPr>
        <w:jc w:val="center"/>
        <w:rPr>
          <w:rFonts w:ascii="Times New Roman" w:hAnsi="Times New Roman"/>
          <w:sz w:val="28"/>
          <w:szCs w:val="28"/>
        </w:rPr>
      </w:pPr>
      <w:r w:rsidRPr="00027369">
        <w:rPr>
          <w:rFonts w:ascii="Times New Roman" w:hAnsi="Times New Roman"/>
          <w:sz w:val="28"/>
          <w:szCs w:val="28"/>
        </w:rPr>
        <w:t>Волгоградская область</w:t>
      </w:r>
    </w:p>
    <w:p w:rsidR="00CC6CE7" w:rsidRPr="00027369" w:rsidRDefault="00CC6CE7" w:rsidP="00CC6CE7">
      <w:pPr>
        <w:jc w:val="center"/>
        <w:rPr>
          <w:rFonts w:ascii="Times New Roman" w:hAnsi="Times New Roman"/>
          <w:sz w:val="28"/>
          <w:szCs w:val="28"/>
          <w:vertAlign w:val="superscript"/>
        </w:rPr>
      </w:pPr>
      <w:r w:rsidRPr="00027369">
        <w:rPr>
          <w:rFonts w:ascii="Times New Roman" w:hAnsi="Times New Roman"/>
          <w:sz w:val="28"/>
          <w:szCs w:val="28"/>
        </w:rPr>
        <w:t>Камышинский муниципальный район</w:t>
      </w:r>
    </w:p>
    <w:p w:rsidR="00CC6CE7" w:rsidRPr="00027369" w:rsidRDefault="0056220F" w:rsidP="00CC6CE7">
      <w:pPr>
        <w:jc w:val="center"/>
        <w:rPr>
          <w:rFonts w:ascii="Times New Roman" w:hAnsi="Times New Roman"/>
          <w:sz w:val="28"/>
          <w:szCs w:val="28"/>
          <w:vertAlign w:val="superscript"/>
        </w:rPr>
      </w:pPr>
      <w:r>
        <w:rPr>
          <w:rFonts w:ascii="Times New Roman" w:hAnsi="Times New Roman"/>
          <w:sz w:val="28"/>
          <w:szCs w:val="28"/>
        </w:rPr>
        <w:t>Терновский</w:t>
      </w:r>
      <w:r w:rsidR="00CC6CE7" w:rsidRPr="00027369">
        <w:rPr>
          <w:rFonts w:ascii="Times New Roman" w:hAnsi="Times New Roman"/>
          <w:sz w:val="28"/>
          <w:szCs w:val="28"/>
        </w:rPr>
        <w:t xml:space="preserve"> сельский Совет</w:t>
      </w:r>
    </w:p>
    <w:p w:rsidR="00CC6CE7" w:rsidRPr="00027369" w:rsidRDefault="00CC6CE7" w:rsidP="00CC6CE7">
      <w:pPr>
        <w:pStyle w:val="2"/>
        <w:rPr>
          <w:rFonts w:ascii="Times New Roman" w:hAnsi="Times New Roman"/>
          <w:b w:val="0"/>
          <w:sz w:val="28"/>
          <w:szCs w:val="28"/>
        </w:rPr>
      </w:pPr>
    </w:p>
    <w:p w:rsidR="00CC6CE7" w:rsidRPr="00027369" w:rsidRDefault="00CC6CE7" w:rsidP="00CC6CE7">
      <w:pPr>
        <w:jc w:val="center"/>
        <w:rPr>
          <w:rFonts w:ascii="Times New Roman" w:hAnsi="Times New Roman"/>
          <w:sz w:val="28"/>
          <w:szCs w:val="28"/>
        </w:rPr>
      </w:pPr>
      <w:r w:rsidRPr="00027369">
        <w:rPr>
          <w:rFonts w:ascii="Times New Roman" w:hAnsi="Times New Roman"/>
          <w:sz w:val="28"/>
          <w:szCs w:val="28"/>
        </w:rPr>
        <w:t xml:space="preserve">РЕШЕНИЕ № </w:t>
      </w:r>
      <w:r w:rsidR="0056220F">
        <w:rPr>
          <w:rFonts w:ascii="Times New Roman" w:hAnsi="Times New Roman"/>
          <w:sz w:val="28"/>
          <w:szCs w:val="28"/>
        </w:rPr>
        <w:t>19</w:t>
      </w:r>
    </w:p>
    <w:p w:rsidR="00CC6CE7" w:rsidRPr="00027369" w:rsidRDefault="00CC6CE7" w:rsidP="00CC6CE7">
      <w:pPr>
        <w:jc w:val="center"/>
        <w:outlineLvl w:val="0"/>
        <w:rPr>
          <w:rFonts w:ascii="Times New Roman" w:hAnsi="Times New Roman"/>
          <w:sz w:val="28"/>
          <w:szCs w:val="28"/>
        </w:rPr>
      </w:pPr>
      <w:r w:rsidRPr="00027369">
        <w:rPr>
          <w:rFonts w:ascii="Times New Roman" w:hAnsi="Times New Roman"/>
          <w:sz w:val="28"/>
          <w:szCs w:val="28"/>
        </w:rPr>
        <w:t xml:space="preserve">от </w:t>
      </w:r>
      <w:r w:rsidR="0056220F">
        <w:rPr>
          <w:rFonts w:ascii="Times New Roman" w:hAnsi="Times New Roman"/>
          <w:sz w:val="28"/>
          <w:szCs w:val="28"/>
        </w:rPr>
        <w:t>13.08.</w:t>
      </w:r>
      <w:r w:rsidRPr="00027369">
        <w:rPr>
          <w:rFonts w:ascii="Times New Roman" w:hAnsi="Times New Roman"/>
          <w:sz w:val="28"/>
          <w:szCs w:val="28"/>
        </w:rPr>
        <w:t xml:space="preserve">2021г        </w:t>
      </w:r>
    </w:p>
    <w:p w:rsidR="0044555F" w:rsidRDefault="0044555F" w:rsidP="0044555F">
      <w:pPr>
        <w:ind w:right="9"/>
        <w:jc w:val="both"/>
        <w:rPr>
          <w:rFonts w:ascii="Times New Roman" w:hAnsi="Times New Roman"/>
          <w:color w:val="auto"/>
          <w:spacing w:val="-2"/>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C6CE7" w:rsidTr="00CC6CE7">
        <w:tc>
          <w:tcPr>
            <w:tcW w:w="4643" w:type="dxa"/>
          </w:tcPr>
          <w:p w:rsidR="00CC6CE7" w:rsidRDefault="00CC6CE7" w:rsidP="0056220F">
            <w:pPr>
              <w:shd w:val="clear" w:color="auto" w:fill="FFFFFF"/>
              <w:jc w:val="both"/>
              <w:textAlignment w:val="baseline"/>
              <w:rPr>
                <w:rFonts w:ascii="Times New Roman" w:hAnsi="Times New Roman"/>
                <w:color w:val="auto"/>
                <w:spacing w:val="-2"/>
                <w:sz w:val="28"/>
                <w:szCs w:val="28"/>
              </w:rPr>
            </w:pPr>
            <w:r w:rsidRPr="009615C9">
              <w:rPr>
                <w:rFonts w:ascii="Times New Roman" w:hAnsi="Times New Roman"/>
                <w:color w:val="auto"/>
                <w:sz w:val="28"/>
                <w:szCs w:val="28"/>
              </w:rPr>
              <w:t xml:space="preserve">Об утверждении Положения о </w:t>
            </w:r>
            <w:bookmarkStart w:id="0" w:name="_Hlk73706793"/>
            <w:r w:rsidRPr="009615C9">
              <w:rPr>
                <w:rFonts w:ascii="Times New Roman" w:hAnsi="Times New Roman"/>
                <w:color w:val="auto"/>
                <w:sz w:val="28"/>
                <w:szCs w:val="28"/>
              </w:rPr>
              <w:t xml:space="preserve">муниципальном контроле </w:t>
            </w:r>
            <w:bookmarkEnd w:id="0"/>
            <w:r w:rsidRPr="009615C9">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 в</w:t>
            </w:r>
            <w:r w:rsidR="005539EB" w:rsidRPr="009615C9">
              <w:rPr>
                <w:rFonts w:ascii="Times New Roman" w:hAnsi="Times New Roman"/>
                <w:color w:val="FF0000"/>
              </w:rPr>
              <w:t xml:space="preserve"> </w:t>
            </w:r>
            <w:r w:rsidR="005539EB" w:rsidRPr="005539EB">
              <w:rPr>
                <w:rFonts w:ascii="Times New Roman" w:hAnsi="Times New Roman"/>
                <w:color w:val="auto"/>
                <w:sz w:val="28"/>
                <w:szCs w:val="28"/>
              </w:rPr>
              <w:t>границах населенных пунктов</w:t>
            </w:r>
            <w:r w:rsidR="005539EB" w:rsidRPr="009615C9">
              <w:rPr>
                <w:rFonts w:ascii="Times New Roman" w:hAnsi="Times New Roman"/>
                <w:color w:val="FF0000"/>
              </w:rPr>
              <w:t xml:space="preserve"> </w:t>
            </w:r>
            <w:r w:rsidR="0056220F">
              <w:rPr>
                <w:rFonts w:ascii="Times New Roman" w:hAnsi="Times New Roman"/>
                <w:spacing w:val="2"/>
                <w:sz w:val="28"/>
                <w:szCs w:val="28"/>
              </w:rPr>
              <w:t>Терновского</w:t>
            </w:r>
            <w:r>
              <w:rPr>
                <w:rFonts w:ascii="Times New Roman" w:hAnsi="Times New Roman"/>
                <w:spacing w:val="2"/>
                <w:sz w:val="28"/>
                <w:szCs w:val="28"/>
              </w:rPr>
              <w:t xml:space="preserve"> сельско</w:t>
            </w:r>
            <w:r w:rsidR="005539EB">
              <w:rPr>
                <w:rFonts w:ascii="Times New Roman" w:hAnsi="Times New Roman"/>
                <w:spacing w:val="2"/>
                <w:sz w:val="28"/>
                <w:szCs w:val="28"/>
              </w:rPr>
              <w:t>го</w:t>
            </w:r>
            <w:r>
              <w:rPr>
                <w:rFonts w:ascii="Times New Roman" w:hAnsi="Times New Roman"/>
                <w:spacing w:val="2"/>
                <w:sz w:val="28"/>
                <w:szCs w:val="28"/>
              </w:rPr>
              <w:t xml:space="preserve"> поселени</w:t>
            </w:r>
            <w:r w:rsidR="005539EB">
              <w:rPr>
                <w:rFonts w:ascii="Times New Roman" w:hAnsi="Times New Roman"/>
                <w:spacing w:val="2"/>
                <w:sz w:val="28"/>
                <w:szCs w:val="28"/>
              </w:rPr>
              <w:t>я</w:t>
            </w:r>
          </w:p>
        </w:tc>
        <w:tc>
          <w:tcPr>
            <w:tcW w:w="4644" w:type="dxa"/>
          </w:tcPr>
          <w:p w:rsidR="00CC6CE7" w:rsidRDefault="00CC6CE7" w:rsidP="0044555F">
            <w:pPr>
              <w:ind w:right="9"/>
              <w:jc w:val="both"/>
              <w:rPr>
                <w:rFonts w:ascii="Times New Roman" w:hAnsi="Times New Roman"/>
                <w:color w:val="auto"/>
                <w:spacing w:val="-2"/>
                <w:sz w:val="28"/>
                <w:szCs w:val="28"/>
              </w:rPr>
            </w:pPr>
          </w:p>
        </w:tc>
      </w:tr>
    </w:tbl>
    <w:p w:rsidR="00CC6CE7" w:rsidRPr="009615C9" w:rsidRDefault="00470933" w:rsidP="00470933">
      <w:pPr>
        <w:tabs>
          <w:tab w:val="left" w:pos="3540"/>
        </w:tabs>
        <w:ind w:right="9"/>
        <w:jc w:val="both"/>
        <w:rPr>
          <w:rFonts w:ascii="Times New Roman" w:hAnsi="Times New Roman"/>
          <w:color w:val="auto"/>
          <w:spacing w:val="-2"/>
          <w:sz w:val="28"/>
          <w:szCs w:val="28"/>
        </w:rPr>
      </w:pPr>
      <w:r>
        <w:rPr>
          <w:rFonts w:ascii="Times New Roman" w:hAnsi="Times New Roman"/>
          <w:color w:val="auto"/>
          <w:spacing w:val="-2"/>
          <w:sz w:val="28"/>
          <w:szCs w:val="28"/>
        </w:rPr>
        <w:tab/>
      </w:r>
    </w:p>
    <w:p w:rsidR="0044555F" w:rsidRPr="009615C9" w:rsidRDefault="0044555F" w:rsidP="009615C9">
      <w:pPr>
        <w:shd w:val="clear" w:color="auto" w:fill="FFFFFF"/>
        <w:jc w:val="center"/>
        <w:textAlignment w:val="baseline"/>
        <w:rPr>
          <w:rFonts w:ascii="Times New Roman" w:hAnsi="Times New Roman"/>
          <w:spacing w:val="2"/>
          <w:sz w:val="28"/>
          <w:szCs w:val="28"/>
        </w:rPr>
      </w:pPr>
    </w:p>
    <w:p w:rsidR="009615C9" w:rsidRPr="00452C8C" w:rsidRDefault="009615C9" w:rsidP="009615C9">
      <w:pPr>
        <w:outlineLvl w:val="0"/>
        <w:rPr>
          <w:rFonts w:ascii="Times New Roman" w:hAnsi="Times New Roman"/>
          <w:strike/>
          <w:color w:val="auto"/>
          <w:sz w:val="28"/>
          <w:szCs w:val="28"/>
        </w:rPr>
      </w:pPr>
    </w:p>
    <w:p w:rsidR="00CC6CE7" w:rsidRDefault="0044555F" w:rsidP="00CC6CE7">
      <w:pPr>
        <w:widowControl/>
        <w:suppressAutoHyphens/>
        <w:ind w:firstLine="720"/>
        <w:jc w:val="both"/>
        <w:rPr>
          <w:rFonts w:ascii="Times New Roman" w:hAnsi="Times New Roman"/>
          <w:color w:val="auto"/>
          <w:sz w:val="28"/>
          <w:szCs w:val="28"/>
          <w:lang w:eastAsia="zh-CN"/>
        </w:rPr>
      </w:pPr>
      <w:r w:rsidRPr="00452C8C">
        <w:rPr>
          <w:rFonts w:ascii="Times New Roman" w:hAnsi="Times New Roman"/>
          <w:sz w:val="28"/>
          <w:szCs w:val="28"/>
        </w:rPr>
        <w:t xml:space="preserve">В соответствии с Федеральными </w:t>
      </w:r>
      <w:hyperlink r:id="rId8"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452C8C">
        <w:rPr>
          <w:rFonts w:ascii="Times New Roman" w:hAnsi="Times New Roman"/>
          <w:sz w:val="28"/>
          <w:szCs w:val="28"/>
        </w:rPr>
        <w:t>контроле</w:t>
      </w:r>
      <w:proofErr w:type="gramEnd"/>
      <w:r w:rsidRPr="00452C8C">
        <w:rPr>
          <w:rFonts w:ascii="Times New Roman" w:hAnsi="Times New Roman"/>
          <w:sz w:val="28"/>
          <w:szCs w:val="28"/>
        </w:rPr>
        <w:t xml:space="preserve">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CC6CE7">
        <w:rPr>
          <w:rFonts w:ascii="Times New Roman" w:hAnsi="Times New Roman"/>
          <w:sz w:val="28"/>
          <w:szCs w:val="28"/>
        </w:rPr>
        <w:t>,</w:t>
      </w:r>
      <w:r w:rsidR="00452C8C">
        <w:rPr>
          <w:rFonts w:ascii="Times New Roman" w:hAnsi="Times New Roman"/>
          <w:sz w:val="28"/>
          <w:szCs w:val="28"/>
        </w:rPr>
        <w:t xml:space="preserve"> </w:t>
      </w:r>
      <w:r w:rsidR="0056220F">
        <w:rPr>
          <w:rFonts w:ascii="Times New Roman" w:hAnsi="Times New Roman"/>
          <w:sz w:val="28"/>
          <w:szCs w:val="28"/>
        </w:rPr>
        <w:t>Терновский</w:t>
      </w:r>
      <w:r w:rsidR="00CC6CE7" w:rsidRPr="00027369">
        <w:rPr>
          <w:rFonts w:ascii="Times New Roman" w:hAnsi="Times New Roman"/>
          <w:sz w:val="28"/>
          <w:szCs w:val="28"/>
        </w:rPr>
        <w:t xml:space="preserve"> сельский Совет </w:t>
      </w:r>
      <w:r w:rsidR="00CC6CE7" w:rsidRPr="00027369">
        <w:rPr>
          <w:rFonts w:ascii="Times New Roman" w:hAnsi="Times New Roman"/>
          <w:color w:val="auto"/>
          <w:sz w:val="28"/>
          <w:szCs w:val="28"/>
          <w:lang w:eastAsia="zh-CN"/>
        </w:rPr>
        <w:t>решил:</w:t>
      </w:r>
    </w:p>
    <w:p w:rsidR="0044555F" w:rsidRPr="00CC6CE7" w:rsidRDefault="0044555F" w:rsidP="00CC6CE7">
      <w:pPr>
        <w:widowControl/>
        <w:suppressAutoHyphens/>
        <w:ind w:firstLine="720"/>
        <w:jc w:val="both"/>
        <w:rPr>
          <w:rFonts w:ascii="Times New Roman" w:hAnsi="Times New Roman"/>
          <w:sz w:val="28"/>
        </w:rPr>
      </w:pPr>
      <w:r w:rsidRPr="00CC6CE7">
        <w:rPr>
          <w:rFonts w:ascii="Times New Roman" w:hAnsi="Times New Roman"/>
          <w:sz w:val="28"/>
        </w:rPr>
        <w:t xml:space="preserve">1. Утвердить прилагаемое Положение о муниципальном контроле </w:t>
      </w:r>
      <w:r w:rsidRPr="00CC6CE7">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CC6CE7">
        <w:rPr>
          <w:rFonts w:ascii="Times New Roman" w:hAnsi="Times New Roman"/>
          <w:sz w:val="28"/>
        </w:rPr>
        <w:t xml:space="preserve"> </w:t>
      </w:r>
      <w:r w:rsidR="005539EB" w:rsidRPr="009615C9">
        <w:rPr>
          <w:rFonts w:ascii="Times New Roman" w:hAnsi="Times New Roman"/>
          <w:spacing w:val="2"/>
          <w:sz w:val="28"/>
          <w:szCs w:val="28"/>
        </w:rPr>
        <w:t>в</w:t>
      </w:r>
      <w:r w:rsidR="005539EB" w:rsidRPr="009615C9">
        <w:rPr>
          <w:rFonts w:ascii="Times New Roman" w:hAnsi="Times New Roman"/>
          <w:color w:val="FF0000"/>
        </w:rPr>
        <w:t xml:space="preserve"> </w:t>
      </w:r>
      <w:r w:rsidR="005539EB" w:rsidRPr="005539EB">
        <w:rPr>
          <w:rFonts w:ascii="Times New Roman" w:hAnsi="Times New Roman"/>
          <w:color w:val="auto"/>
          <w:sz w:val="28"/>
          <w:szCs w:val="28"/>
        </w:rPr>
        <w:t>границах населенных пунктов</w:t>
      </w:r>
      <w:r w:rsidR="005539EB" w:rsidRPr="009615C9">
        <w:rPr>
          <w:rFonts w:ascii="Times New Roman" w:hAnsi="Times New Roman"/>
          <w:color w:val="FF0000"/>
        </w:rPr>
        <w:t xml:space="preserve"> </w:t>
      </w:r>
      <w:r w:rsidR="0056220F">
        <w:rPr>
          <w:rFonts w:ascii="Times New Roman" w:hAnsi="Times New Roman"/>
          <w:spacing w:val="2"/>
          <w:sz w:val="28"/>
          <w:szCs w:val="28"/>
        </w:rPr>
        <w:t>Терновского</w:t>
      </w:r>
      <w:r w:rsidR="005539EB">
        <w:rPr>
          <w:rFonts w:ascii="Times New Roman" w:hAnsi="Times New Roman"/>
          <w:spacing w:val="2"/>
          <w:sz w:val="28"/>
          <w:szCs w:val="28"/>
        </w:rPr>
        <w:t xml:space="preserve"> сельского поселения</w:t>
      </w:r>
      <w:r w:rsidR="00CC6CE7">
        <w:rPr>
          <w:rFonts w:ascii="Times New Roman" w:hAnsi="Times New Roman"/>
          <w:spacing w:val="2"/>
          <w:sz w:val="28"/>
          <w:szCs w:val="28"/>
        </w:rPr>
        <w:t>.</w:t>
      </w:r>
      <w:r w:rsidR="00CC6CE7" w:rsidRPr="00CC6CE7">
        <w:rPr>
          <w:rFonts w:ascii="Times New Roman" w:hAnsi="Times New Roman"/>
          <w:color w:val="FF0000"/>
          <w:sz w:val="28"/>
          <w:szCs w:val="28"/>
          <w:vertAlign w:val="superscript"/>
        </w:rPr>
        <w:t xml:space="preserve"> </w:t>
      </w:r>
      <w:r w:rsidR="00CC6CE7">
        <w:rPr>
          <w:rFonts w:ascii="Times New Roman" w:hAnsi="Times New Roman"/>
          <w:color w:val="FF0000"/>
          <w:sz w:val="28"/>
          <w:szCs w:val="28"/>
          <w:vertAlign w:val="superscript"/>
        </w:rPr>
        <w:t xml:space="preserve"> </w:t>
      </w:r>
    </w:p>
    <w:p w:rsidR="00CC6CE7" w:rsidRPr="00027369" w:rsidRDefault="00CC6CE7" w:rsidP="00CC6CE7">
      <w:pPr>
        <w:ind w:firstLine="708"/>
        <w:jc w:val="both"/>
        <w:rPr>
          <w:rFonts w:ascii="Times New Roman" w:hAnsi="Times New Roman"/>
          <w:sz w:val="28"/>
          <w:szCs w:val="28"/>
        </w:rPr>
      </w:pPr>
      <w:r>
        <w:rPr>
          <w:rFonts w:ascii="Times New Roman" w:hAnsi="Times New Roman"/>
          <w:sz w:val="28"/>
          <w:szCs w:val="28"/>
        </w:rPr>
        <w:t>2</w:t>
      </w:r>
      <w:r w:rsidRPr="00027369">
        <w:rPr>
          <w:rFonts w:ascii="Times New Roman" w:hAnsi="Times New Roman"/>
          <w:sz w:val="28"/>
          <w:szCs w:val="28"/>
        </w:rPr>
        <w:t>. 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решения для включения в Регистр в течение 30 дней со дня принятия.</w:t>
      </w:r>
    </w:p>
    <w:p w:rsidR="00CC6CE7" w:rsidRPr="00027369" w:rsidRDefault="00CC6CE7" w:rsidP="00D865DF">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w:t>
      </w:r>
      <w:r w:rsidRPr="00027369">
        <w:rPr>
          <w:rFonts w:ascii="Times New Roman" w:hAnsi="Times New Roman"/>
          <w:sz w:val="28"/>
          <w:szCs w:val="28"/>
        </w:rPr>
        <w:t xml:space="preserve">. Настоящее решение подлежит официальному обнародованию и размещению в сети Интернет на официальном сайте администрации </w:t>
      </w:r>
      <w:r w:rsidRPr="00027369">
        <w:rPr>
          <w:rFonts w:ascii="Times New Roman" w:eastAsia="Calibri" w:hAnsi="Times New Roman"/>
          <w:bCs/>
          <w:sz w:val="28"/>
          <w:szCs w:val="28"/>
          <w:lang w:val="en-US"/>
        </w:rPr>
        <w:t>https</w:t>
      </w:r>
      <w:r w:rsidRPr="00027369">
        <w:rPr>
          <w:rFonts w:ascii="Times New Roman" w:eastAsia="Calibri" w:hAnsi="Times New Roman"/>
          <w:bCs/>
          <w:sz w:val="28"/>
          <w:szCs w:val="28"/>
        </w:rPr>
        <w:t xml:space="preserve">: // </w:t>
      </w:r>
      <w:proofErr w:type="spellStart"/>
      <w:r w:rsidR="00D865DF">
        <w:rPr>
          <w:rFonts w:ascii="Times New Roman" w:eastAsia="Calibri" w:hAnsi="Times New Roman"/>
          <w:bCs/>
          <w:sz w:val="28"/>
          <w:szCs w:val="28"/>
          <w:lang w:val="en-US"/>
        </w:rPr>
        <w:t>ternovskajaadm</w:t>
      </w:r>
      <w:proofErr w:type="spellEnd"/>
      <w:r w:rsidR="00D865DF" w:rsidRPr="00D865DF">
        <w:rPr>
          <w:rFonts w:ascii="Times New Roman" w:eastAsia="Calibri" w:hAnsi="Times New Roman"/>
          <w:bCs/>
          <w:sz w:val="28"/>
          <w:szCs w:val="28"/>
        </w:rPr>
        <w:t>.</w:t>
      </w:r>
      <w:r w:rsidR="00D865DF">
        <w:rPr>
          <w:rFonts w:ascii="Times New Roman" w:eastAsia="Calibri" w:hAnsi="Times New Roman"/>
          <w:bCs/>
          <w:sz w:val="28"/>
          <w:szCs w:val="28"/>
          <w:lang w:val="en-US"/>
        </w:rPr>
        <w:t>ru</w:t>
      </w:r>
    </w:p>
    <w:p w:rsidR="00CC6CE7" w:rsidRPr="00027369" w:rsidRDefault="00CC6CE7" w:rsidP="00CC6CE7">
      <w:pPr>
        <w:autoSpaceDE w:val="0"/>
        <w:autoSpaceDN w:val="0"/>
        <w:adjustRightInd w:val="0"/>
        <w:jc w:val="both"/>
        <w:rPr>
          <w:rFonts w:ascii="Times New Roman" w:hAnsi="Times New Roman"/>
          <w:sz w:val="28"/>
          <w:szCs w:val="28"/>
        </w:rPr>
      </w:pPr>
    </w:p>
    <w:p w:rsidR="00CC6CE7" w:rsidRPr="00027369" w:rsidRDefault="00D865DF" w:rsidP="00CC6CE7">
      <w:pPr>
        <w:autoSpaceDE w:val="0"/>
        <w:autoSpaceDN w:val="0"/>
        <w:adjustRightInd w:val="0"/>
        <w:jc w:val="both"/>
        <w:rPr>
          <w:rFonts w:ascii="Times New Roman" w:hAnsi="Times New Roman"/>
          <w:sz w:val="28"/>
          <w:szCs w:val="28"/>
        </w:rPr>
      </w:pPr>
      <w:r>
        <w:rPr>
          <w:rFonts w:ascii="Times New Roman" w:hAnsi="Times New Roman"/>
          <w:sz w:val="28"/>
          <w:szCs w:val="28"/>
        </w:rPr>
        <w:t xml:space="preserve">И.О. </w:t>
      </w:r>
      <w:r w:rsidR="00CC6CE7" w:rsidRPr="00027369">
        <w:rPr>
          <w:rFonts w:ascii="Times New Roman" w:hAnsi="Times New Roman"/>
          <w:sz w:val="28"/>
          <w:szCs w:val="28"/>
        </w:rPr>
        <w:t>Глав</w:t>
      </w:r>
      <w:r>
        <w:rPr>
          <w:rFonts w:ascii="Times New Roman" w:hAnsi="Times New Roman"/>
          <w:sz w:val="28"/>
          <w:szCs w:val="28"/>
        </w:rPr>
        <w:t>ы</w:t>
      </w:r>
      <w:r w:rsidR="00CC6CE7" w:rsidRPr="00027369">
        <w:rPr>
          <w:rFonts w:ascii="Times New Roman" w:hAnsi="Times New Roman"/>
          <w:sz w:val="28"/>
          <w:szCs w:val="28"/>
        </w:rPr>
        <w:t xml:space="preserve"> </w:t>
      </w:r>
      <w:r w:rsidR="0056220F">
        <w:rPr>
          <w:rFonts w:ascii="Times New Roman" w:hAnsi="Times New Roman"/>
          <w:sz w:val="28"/>
          <w:szCs w:val="28"/>
        </w:rPr>
        <w:t>Терновского</w:t>
      </w:r>
      <w:r w:rsidR="00CC6CE7" w:rsidRPr="00027369">
        <w:rPr>
          <w:rFonts w:ascii="Times New Roman" w:hAnsi="Times New Roman"/>
          <w:sz w:val="28"/>
          <w:szCs w:val="28"/>
        </w:rPr>
        <w:t xml:space="preserve"> </w:t>
      </w:r>
    </w:p>
    <w:p w:rsidR="00CC6CE7" w:rsidRPr="00027369" w:rsidRDefault="00CC6CE7" w:rsidP="00CC6CE7">
      <w:pPr>
        <w:autoSpaceDE w:val="0"/>
        <w:autoSpaceDN w:val="0"/>
        <w:adjustRightInd w:val="0"/>
        <w:jc w:val="both"/>
        <w:rPr>
          <w:rFonts w:ascii="Times New Roman" w:hAnsi="Times New Roman"/>
          <w:sz w:val="28"/>
          <w:szCs w:val="28"/>
        </w:rPr>
      </w:pPr>
      <w:r w:rsidRPr="00027369">
        <w:rPr>
          <w:rFonts w:ascii="Times New Roman" w:hAnsi="Times New Roman"/>
          <w:sz w:val="28"/>
          <w:szCs w:val="28"/>
        </w:rPr>
        <w:t xml:space="preserve">сельского поселения                                                            </w:t>
      </w:r>
      <w:r w:rsidR="00D865DF">
        <w:rPr>
          <w:rFonts w:ascii="Times New Roman" w:hAnsi="Times New Roman"/>
          <w:sz w:val="28"/>
          <w:szCs w:val="28"/>
        </w:rPr>
        <w:t>К.П. Тарбаева</w:t>
      </w:r>
    </w:p>
    <w:p w:rsidR="0044555F" w:rsidRPr="005F5A0B" w:rsidRDefault="0044555F" w:rsidP="009615C9">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44555F" w:rsidRPr="00CC6CE7" w:rsidRDefault="0044555F" w:rsidP="0044555F">
      <w:pPr>
        <w:autoSpaceDE w:val="0"/>
        <w:ind w:left="5103"/>
        <w:jc w:val="both"/>
        <w:rPr>
          <w:rFonts w:ascii="Times New Roman" w:hAnsi="Times New Roman"/>
          <w:i/>
          <w:color w:val="auto"/>
          <w:sz w:val="24"/>
          <w:szCs w:val="24"/>
        </w:rPr>
      </w:pPr>
      <w:r w:rsidRPr="004B7DAB">
        <w:rPr>
          <w:rFonts w:ascii="Times New Roman" w:hAnsi="Times New Roman"/>
          <w:color w:val="auto"/>
          <w:sz w:val="28"/>
          <w:szCs w:val="28"/>
        </w:rPr>
        <w:t xml:space="preserve">решением </w:t>
      </w:r>
      <w:r w:rsidR="0056220F">
        <w:rPr>
          <w:rFonts w:ascii="Times New Roman" w:hAnsi="Times New Roman"/>
          <w:sz w:val="28"/>
          <w:szCs w:val="28"/>
        </w:rPr>
        <w:t>Терновского</w:t>
      </w:r>
      <w:r w:rsidR="00CC6CE7" w:rsidRPr="00CC6CE7">
        <w:rPr>
          <w:rFonts w:ascii="Times New Roman" w:hAnsi="Times New Roman"/>
          <w:sz w:val="28"/>
          <w:szCs w:val="28"/>
        </w:rPr>
        <w:t xml:space="preserve"> сельского Совета</w:t>
      </w:r>
    </w:p>
    <w:p w:rsidR="0044555F" w:rsidRPr="001A4460" w:rsidRDefault="0044555F" w:rsidP="0044555F">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00D865DF" w:rsidRPr="001A4460">
        <w:rPr>
          <w:rFonts w:ascii="Times New Roman" w:hAnsi="Times New Roman"/>
          <w:color w:val="auto"/>
          <w:sz w:val="28"/>
          <w:szCs w:val="28"/>
        </w:rPr>
        <w:t>13</w:t>
      </w:r>
      <w:r>
        <w:rPr>
          <w:rFonts w:ascii="Times New Roman" w:hAnsi="Times New Roman"/>
          <w:color w:val="auto"/>
          <w:sz w:val="28"/>
          <w:szCs w:val="28"/>
        </w:rPr>
        <w:t>»</w:t>
      </w:r>
      <w:r w:rsidRPr="004B7DAB">
        <w:rPr>
          <w:rFonts w:ascii="Times New Roman" w:hAnsi="Times New Roman"/>
          <w:color w:val="auto"/>
          <w:sz w:val="28"/>
          <w:szCs w:val="28"/>
        </w:rPr>
        <w:t xml:space="preserve"> </w:t>
      </w:r>
      <w:r w:rsidR="00D865DF">
        <w:rPr>
          <w:rFonts w:ascii="Times New Roman" w:hAnsi="Times New Roman"/>
          <w:color w:val="auto"/>
          <w:sz w:val="28"/>
          <w:szCs w:val="28"/>
        </w:rPr>
        <w:t>августа 2021</w:t>
      </w:r>
      <w:r w:rsidRPr="004B7DAB">
        <w:rPr>
          <w:rFonts w:ascii="Times New Roman" w:hAnsi="Times New Roman"/>
          <w:color w:val="auto"/>
          <w:sz w:val="28"/>
          <w:szCs w:val="28"/>
        </w:rPr>
        <w:t xml:space="preserve"> г. № </w:t>
      </w:r>
      <w:r w:rsidR="00D865DF" w:rsidRPr="001A4460">
        <w:rPr>
          <w:rFonts w:ascii="Times New Roman" w:hAnsi="Times New Roman"/>
          <w:color w:val="auto"/>
          <w:sz w:val="28"/>
          <w:szCs w:val="28"/>
        </w:rPr>
        <w:t>19</w:t>
      </w:r>
    </w:p>
    <w:p w:rsidR="0044555F" w:rsidRPr="004B7DAB" w:rsidRDefault="0044555F" w:rsidP="0044555F">
      <w:pPr>
        <w:pStyle w:val="ConsPlusTitle"/>
        <w:jc w:val="center"/>
        <w:rPr>
          <w:b w:val="0"/>
          <w:sz w:val="28"/>
        </w:rPr>
      </w:pPr>
      <w:bookmarkStart w:id="1" w:name="Par35"/>
      <w:bookmarkEnd w:id="1"/>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261354" w:rsidRDefault="0044555F" w:rsidP="0044555F">
      <w:pPr>
        <w:shd w:val="clear" w:color="auto" w:fill="FFFFFF"/>
        <w:jc w:val="center"/>
        <w:textAlignment w:val="baseline"/>
        <w:rPr>
          <w:rFonts w:ascii="Times New Roman" w:hAnsi="Times New Roman"/>
          <w:spacing w:val="2"/>
          <w:sz w:val="28"/>
          <w:szCs w:val="28"/>
        </w:rPr>
      </w:pPr>
      <w:bookmarkStart w:id="2" w:name="_Hlk73456502"/>
      <w:r w:rsidRPr="00261354">
        <w:rPr>
          <w:rFonts w:ascii="Times New Roman" w:hAnsi="Times New Roman"/>
          <w:sz w:val="28"/>
        </w:rPr>
        <w:t xml:space="preserve">о муниципальном контроле </w:t>
      </w:r>
      <w:r w:rsidRPr="00261354">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p>
    <w:bookmarkEnd w:id="2"/>
    <w:p w:rsidR="009615C9" w:rsidRDefault="005539EB" w:rsidP="0044555F">
      <w:pPr>
        <w:pStyle w:val="ConsPlusNormal"/>
        <w:ind w:firstLine="0"/>
        <w:jc w:val="center"/>
        <w:rPr>
          <w:spacing w:val="2"/>
          <w:sz w:val="28"/>
          <w:szCs w:val="28"/>
        </w:rPr>
      </w:pPr>
      <w:r w:rsidRPr="009615C9">
        <w:rPr>
          <w:spacing w:val="2"/>
          <w:sz w:val="28"/>
          <w:szCs w:val="28"/>
        </w:rPr>
        <w:t>в</w:t>
      </w:r>
      <w:r w:rsidRPr="009615C9">
        <w:rPr>
          <w:color w:val="FF0000"/>
        </w:rPr>
        <w:t xml:space="preserve"> </w:t>
      </w:r>
      <w:r w:rsidRPr="005539EB">
        <w:rPr>
          <w:sz w:val="28"/>
          <w:szCs w:val="28"/>
        </w:rPr>
        <w:t>границах населенных пунктов</w:t>
      </w:r>
      <w:r w:rsidRPr="009615C9">
        <w:rPr>
          <w:color w:val="FF0000"/>
        </w:rPr>
        <w:t xml:space="preserve"> </w:t>
      </w:r>
      <w:r w:rsidR="0056220F">
        <w:rPr>
          <w:spacing w:val="2"/>
          <w:sz w:val="28"/>
          <w:szCs w:val="28"/>
        </w:rPr>
        <w:t>Терновского</w:t>
      </w:r>
      <w:r>
        <w:rPr>
          <w:spacing w:val="2"/>
          <w:sz w:val="28"/>
          <w:szCs w:val="28"/>
        </w:rPr>
        <w:t xml:space="preserve"> сельского поселения</w:t>
      </w:r>
    </w:p>
    <w:p w:rsidR="005539EB" w:rsidRDefault="005539EB" w:rsidP="0044555F">
      <w:pPr>
        <w:pStyle w:val="ConsPlusNormal"/>
        <w:ind w:firstLine="0"/>
        <w:jc w:val="center"/>
        <w:rPr>
          <w:b/>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Pr="00D353B6">
        <w:rPr>
          <w:rFonts w:ascii="Times New Roman" w:hAnsi="Times New Roman"/>
          <w:sz w:val="28"/>
        </w:rPr>
        <w:t xml:space="preserve"> </w:t>
      </w:r>
      <w:r w:rsidR="005539EB" w:rsidRPr="009615C9">
        <w:rPr>
          <w:rFonts w:ascii="Times New Roman" w:hAnsi="Times New Roman"/>
          <w:spacing w:val="2"/>
          <w:sz w:val="28"/>
          <w:szCs w:val="28"/>
        </w:rPr>
        <w:t>в</w:t>
      </w:r>
      <w:r w:rsidR="005539EB" w:rsidRPr="009615C9">
        <w:rPr>
          <w:rFonts w:ascii="Times New Roman" w:hAnsi="Times New Roman"/>
          <w:color w:val="FF0000"/>
        </w:rPr>
        <w:t xml:space="preserve"> </w:t>
      </w:r>
      <w:r w:rsidR="005539EB" w:rsidRPr="005539EB">
        <w:rPr>
          <w:rFonts w:ascii="Times New Roman" w:hAnsi="Times New Roman"/>
          <w:sz w:val="28"/>
          <w:szCs w:val="28"/>
        </w:rPr>
        <w:t>границах населенных пунктов</w:t>
      </w:r>
      <w:r w:rsidR="005539EB" w:rsidRPr="009615C9">
        <w:rPr>
          <w:rFonts w:ascii="Times New Roman" w:hAnsi="Times New Roman"/>
          <w:color w:val="FF0000"/>
        </w:rPr>
        <w:t xml:space="preserve"> </w:t>
      </w:r>
      <w:r w:rsidR="0056220F">
        <w:rPr>
          <w:rFonts w:ascii="Times New Roman" w:hAnsi="Times New Roman"/>
          <w:spacing w:val="2"/>
          <w:sz w:val="28"/>
          <w:szCs w:val="28"/>
        </w:rPr>
        <w:t>Терновского</w:t>
      </w:r>
      <w:r w:rsidR="005539EB">
        <w:rPr>
          <w:rFonts w:ascii="Times New Roman" w:hAnsi="Times New Roman"/>
          <w:spacing w:val="2"/>
          <w:sz w:val="28"/>
          <w:szCs w:val="28"/>
        </w:rPr>
        <w:t xml:space="preserve"> сельского поселения</w:t>
      </w:r>
      <w:r w:rsidR="005539EB" w:rsidRPr="009B2B89">
        <w:rPr>
          <w:rFonts w:ascii="Times New Roman" w:hAnsi="Times New Roman"/>
          <w:sz w:val="28"/>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505282">
        <w:rPr>
          <w:rFonts w:ascii="Times New Roman" w:eastAsia="Calibri" w:hAnsi="Times New Roman"/>
          <w:bCs/>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 xml:space="preserve">на </w:t>
      </w:r>
      <w:r w:rsidRPr="002C2114">
        <w:rPr>
          <w:rFonts w:ascii="Times New Roman" w:hAnsi="Times New Roman"/>
          <w:color w:val="auto"/>
          <w:spacing w:val="2"/>
          <w:sz w:val="28"/>
          <w:szCs w:val="28"/>
        </w:rPr>
        <w:t>автомобильном транспорте, городском наземном электрическом транспорте и в дорожном хозяйстве</w:t>
      </w:r>
      <w:r w:rsidRPr="002C2114">
        <w:rPr>
          <w:rFonts w:ascii="Times New Roman" w:hAnsi="Times New Roman"/>
          <w:color w:val="auto"/>
          <w:sz w:val="28"/>
          <w:szCs w:val="28"/>
        </w:rPr>
        <w:t>,</w:t>
      </w:r>
      <w:r w:rsidRPr="002C2114">
        <w:rPr>
          <w:rFonts w:ascii="Times New Roman" w:hAnsi="Times New Roman"/>
          <w:i/>
          <w:color w:val="auto"/>
          <w:sz w:val="28"/>
          <w:szCs w:val="28"/>
        </w:rPr>
        <w:t xml:space="preserve"> </w:t>
      </w:r>
      <w:r w:rsidRPr="002C2114">
        <w:rPr>
          <w:rFonts w:ascii="Times New Roman" w:hAnsi="Times New Roman"/>
          <w:color w:val="auto"/>
          <w:sz w:val="28"/>
          <w:szCs w:val="28"/>
        </w:rPr>
        <w:t xml:space="preserve">в </w:t>
      </w:r>
      <w:proofErr w:type="gramStart"/>
      <w:r w:rsidRPr="002C2114">
        <w:rPr>
          <w:rFonts w:ascii="Times New Roman" w:hAnsi="Times New Roman"/>
          <w:color w:val="auto"/>
          <w:sz w:val="28"/>
          <w:szCs w:val="28"/>
        </w:rPr>
        <w:t>рамках</w:t>
      </w:r>
      <w:proofErr w:type="gramEnd"/>
      <w:r w:rsidRPr="002C2114">
        <w:rPr>
          <w:rFonts w:ascii="Times New Roman" w:hAnsi="Times New Roman"/>
          <w:color w:val="auto"/>
          <w:sz w:val="28"/>
          <w:szCs w:val="28"/>
        </w:rPr>
        <w:t xml:space="preserve"> которых должны соблюдаться обязательные требования, в</w:t>
      </w:r>
      <w:r w:rsidRPr="006059DA">
        <w:rPr>
          <w:rFonts w:ascii="Times New Roman" w:hAnsi="Times New Roman"/>
          <w:sz w:val="28"/>
          <w:szCs w:val="28"/>
        </w:rPr>
        <w:t xml:space="preserve">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56220F">
        <w:rPr>
          <w:rFonts w:ascii="Times New Roman" w:hAnsi="Times New Roman"/>
          <w:spacing w:val="2"/>
          <w:sz w:val="28"/>
          <w:szCs w:val="28"/>
        </w:rPr>
        <w:t>Терновского</w:t>
      </w:r>
      <w:r w:rsidR="00CC6CE7">
        <w:rPr>
          <w:rFonts w:ascii="Times New Roman" w:hAnsi="Times New Roman"/>
          <w:spacing w:val="2"/>
          <w:sz w:val="28"/>
          <w:szCs w:val="28"/>
        </w:rPr>
        <w:t xml:space="preserve"> сельского поселения</w:t>
      </w:r>
      <w:r w:rsidR="00CC6CE7" w:rsidRPr="009F074C">
        <w:rPr>
          <w:rFonts w:ascii="Times New Roman" w:hAnsi="Times New Roman"/>
          <w:sz w:val="28"/>
          <w:szCs w:val="28"/>
        </w:rPr>
        <w:t xml:space="preserve"> </w:t>
      </w:r>
      <w:r w:rsidRPr="009F074C">
        <w:rPr>
          <w:rFonts w:ascii="Times New Roman" w:hAnsi="Times New Roman"/>
          <w:sz w:val="28"/>
          <w:szCs w:val="28"/>
        </w:rPr>
        <w:t>(далее – Контрольный орган).</w:t>
      </w:r>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0056220F">
        <w:rPr>
          <w:rFonts w:ascii="Times New Roman" w:hAnsi="Times New Roman"/>
          <w:spacing w:val="2"/>
          <w:sz w:val="28"/>
          <w:szCs w:val="28"/>
        </w:rPr>
        <w:t>Терновского</w:t>
      </w:r>
      <w:r w:rsidR="00CC6CE7">
        <w:rPr>
          <w:rFonts w:ascii="Times New Roman" w:hAnsi="Times New Roman"/>
          <w:spacing w:val="2"/>
          <w:sz w:val="28"/>
          <w:szCs w:val="28"/>
        </w:rPr>
        <w:t xml:space="preserve"> сельского поселения</w:t>
      </w:r>
      <w:r w:rsidRPr="009F074C">
        <w:rPr>
          <w:rFonts w:ascii="Times New Roman" w:hAnsi="Times New Roman"/>
          <w:i/>
          <w:sz w:val="24"/>
          <w:szCs w:val="24"/>
        </w:rPr>
        <w:t>.</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на принятие решения о проведении контрольного меро</w:t>
      </w:r>
      <w:r w:rsidR="004D347C">
        <w:rPr>
          <w:rFonts w:ascii="Times New Roman" w:hAnsi="Times New Roman"/>
          <w:sz w:val="28"/>
          <w:szCs w:val="28"/>
        </w:rPr>
        <w:t xml:space="preserve">приятия, являются руководитель </w:t>
      </w:r>
      <w:r w:rsidRPr="009F074C">
        <w:rPr>
          <w:rFonts w:ascii="Times New Roman" w:hAnsi="Times New Roman"/>
          <w:sz w:val="28"/>
          <w:szCs w:val="28"/>
        </w:rPr>
        <w:t xml:space="preserve">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proofErr w:type="gramStart"/>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w:t>
      </w:r>
      <w:r w:rsidRPr="00875C99">
        <w:rPr>
          <w:rFonts w:ascii="Times New Roman" w:hAnsi="Times New Roman"/>
          <w:sz w:val="28"/>
        </w:rPr>
        <w:lastRenderedPageBreak/>
        <w:t>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4A4220" w:rsidRDefault="0044555F" w:rsidP="004A4220">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Pr="004A4220">
        <w:rPr>
          <w:rFonts w:ascii="Times New Roman" w:hAnsi="Times New Roman"/>
          <w:sz w:val="28"/>
        </w:rPr>
        <w:t>.</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552C">
        <w:rPr>
          <w:rFonts w:ascii="Times New Roman" w:hAnsi="Times New Roman"/>
          <w:sz w:val="28"/>
        </w:rPr>
        <w:t>1.9. К отношениям, связанным с осуществлением муниципального контроля</w:t>
      </w:r>
      <w:r w:rsidRPr="009F074C">
        <w:rPr>
          <w:rFonts w:ascii="Times New Roman" w:hAnsi="Times New Roman"/>
          <w:sz w:val="28"/>
        </w:rPr>
        <w:t xml:space="preserve"> </w:t>
      </w:r>
      <w:r w:rsidR="009F552C" w:rsidRPr="009615C9">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 в</w:t>
      </w:r>
      <w:r w:rsidR="009F552C" w:rsidRPr="009615C9">
        <w:rPr>
          <w:rFonts w:ascii="Times New Roman" w:hAnsi="Times New Roman"/>
          <w:color w:val="FF0000"/>
        </w:rPr>
        <w:t xml:space="preserve"> </w:t>
      </w:r>
      <w:r w:rsidR="009F552C" w:rsidRPr="005539EB">
        <w:rPr>
          <w:rFonts w:ascii="Times New Roman" w:hAnsi="Times New Roman"/>
          <w:sz w:val="28"/>
          <w:szCs w:val="28"/>
        </w:rPr>
        <w:t>границах населенных пунктов</w:t>
      </w:r>
      <w:r w:rsidR="009F552C" w:rsidRPr="009615C9">
        <w:rPr>
          <w:rFonts w:ascii="Times New Roman" w:hAnsi="Times New Roman"/>
          <w:color w:val="FF0000"/>
        </w:rPr>
        <w:t xml:space="preserve"> </w:t>
      </w:r>
      <w:r w:rsidR="0056220F">
        <w:rPr>
          <w:rFonts w:ascii="Times New Roman" w:hAnsi="Times New Roman"/>
          <w:spacing w:val="2"/>
          <w:sz w:val="28"/>
          <w:szCs w:val="28"/>
        </w:rPr>
        <w:t>Терновского</w:t>
      </w:r>
      <w:r w:rsidR="009F552C">
        <w:rPr>
          <w:rFonts w:ascii="Times New Roman" w:hAnsi="Times New Roman"/>
          <w:spacing w:val="2"/>
          <w:sz w:val="28"/>
          <w:szCs w:val="28"/>
        </w:rPr>
        <w:t xml:space="preserve"> сельского поселения</w:t>
      </w:r>
      <w:r w:rsidR="009F552C" w:rsidRPr="009F074C">
        <w:rPr>
          <w:rFonts w:ascii="Times New Roman" w:hAnsi="Times New Roman"/>
          <w:sz w:val="28"/>
        </w:rPr>
        <w:t xml:space="preserve"> </w:t>
      </w:r>
      <w:r w:rsidRPr="009F074C">
        <w:rPr>
          <w:rFonts w:ascii="Times New Roman" w:hAnsi="Times New Roman"/>
          <w:sz w:val="28"/>
        </w:rPr>
        <w:t>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w:t>
      </w:r>
      <w:r w:rsidRPr="00A510E0">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w:t>
      </w:r>
      <w:proofErr w:type="gramStart"/>
      <w:r w:rsidRPr="00875C99">
        <w:rPr>
          <w:rFonts w:ascii="Times New Roman" w:hAnsi="Times New Roman"/>
          <w:sz w:val="28"/>
        </w:rPr>
        <w:t xml:space="preserve">обязательных требований, проверяемых в рамках осуществления муниципального </w:t>
      </w:r>
      <w:r w:rsidRPr="009F074C">
        <w:rPr>
          <w:rFonts w:ascii="Times New Roman" w:hAnsi="Times New Roman"/>
          <w:sz w:val="28"/>
        </w:rPr>
        <w:t>контроля установлен</w:t>
      </w:r>
      <w:proofErr w:type="gramEnd"/>
      <w:r w:rsidRPr="009F074C">
        <w:rPr>
          <w:rFonts w:ascii="Times New Roman" w:hAnsi="Times New Roman"/>
          <w:sz w:val="28"/>
        </w:rPr>
        <w:t xml:space="preserve"> приложением 3 к настоящему</w:t>
      </w:r>
      <w:r w:rsidRPr="00875C99">
        <w:rPr>
          <w:rFonts w:ascii="Times New Roman" w:hAnsi="Times New Roman"/>
          <w:sz w:val="28"/>
        </w:rPr>
        <w:t xml:space="preserve"> Положению. </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proofErr w:type="gramStart"/>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roofErr w:type="gramEnd"/>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lastRenderedPageBreak/>
        <w:t>3.2.3. Контролируемое лицо в течение десяти</w:t>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9D187C">
        <w:rPr>
          <w:sz w:val="28"/>
        </w:rPr>
        <w:t xml:space="preserve"> </w:t>
      </w:r>
      <w:r w:rsidRPr="00452C8C">
        <w:rPr>
          <w:sz w:val="28"/>
        </w:rPr>
        <w:t>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A4220" w:rsidRDefault="0044555F" w:rsidP="004A4220">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A4220" w:rsidRDefault="004A4220" w:rsidP="004A4220">
      <w:pPr>
        <w:pStyle w:val="ConsPlusNormal"/>
        <w:ind w:firstLine="709"/>
        <w:jc w:val="both"/>
        <w:rPr>
          <w:sz w:val="28"/>
          <w:szCs w:val="28"/>
        </w:rPr>
      </w:pPr>
      <w:r w:rsidRPr="00917B65">
        <w:rPr>
          <w:sz w:val="28"/>
          <w:szCs w:val="28"/>
        </w:rPr>
        <w:t>1) профилактика рисков нарушения обязательных требований;</w:t>
      </w:r>
    </w:p>
    <w:p w:rsidR="004A4220" w:rsidRPr="004A4220" w:rsidRDefault="004A4220" w:rsidP="004A4220">
      <w:pPr>
        <w:pStyle w:val="ConsPlusNormal"/>
        <w:ind w:firstLine="709"/>
        <w:jc w:val="both"/>
        <w:rPr>
          <w:sz w:val="28"/>
        </w:rPr>
      </w:pPr>
      <w:r w:rsidRPr="00917B65">
        <w:rPr>
          <w:sz w:val="28"/>
          <w:szCs w:val="28"/>
        </w:rPr>
        <w:t>2) соблюдение обязательных требований;</w:t>
      </w:r>
    </w:p>
    <w:p w:rsidR="0044555F" w:rsidRPr="009F074C" w:rsidRDefault="004A4220" w:rsidP="004A4220">
      <w:pPr>
        <w:pStyle w:val="ConsPlusNormal"/>
        <w:ind w:firstLine="709"/>
        <w:jc w:val="both"/>
        <w:rPr>
          <w:sz w:val="28"/>
        </w:rPr>
      </w:pPr>
      <w:r w:rsidRPr="00917B65">
        <w:rPr>
          <w:sz w:val="28"/>
          <w:szCs w:val="28"/>
        </w:rPr>
        <w:t>3) порядок обжалования решений или действия Контрольного органа</w:t>
      </w:r>
      <w:bookmarkStart w:id="3" w:name="Par6"/>
      <w:bookmarkEnd w:id="3"/>
      <w:r w:rsidRPr="00917B65">
        <w:rPr>
          <w:sz w:val="28"/>
          <w:szCs w:val="28"/>
        </w:rPr>
        <w:t>.</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proofErr w:type="gramStart"/>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lastRenderedPageBreak/>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rPr>
        <w:t>позднее</w:t>
      </w:r>
      <w:proofErr w:type="gramEnd"/>
      <w:r w:rsidRPr="00452C8C">
        <w:rPr>
          <w:sz w:val="28"/>
        </w:rPr>
        <w:t xml:space="preserve">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Pr="00F94A04">
        <w:rPr>
          <w:sz w:val="28"/>
        </w:rPr>
        <w:t>при  взаимодействии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 xml:space="preserve">4.1.5. </w:t>
      </w:r>
      <w:proofErr w:type="gramStart"/>
      <w:r w:rsidRPr="00FA6665">
        <w:rPr>
          <w:rFonts w:ascii="Times New Roman" w:hAnsi="Times New Roman"/>
          <w:color w:val="auto"/>
          <w:sz w:val="28"/>
        </w:rPr>
        <w:t>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lastRenderedPageBreak/>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Pr="009F074C" w:rsidRDefault="0044555F" w:rsidP="0044555F">
      <w:pPr>
        <w:pStyle w:val="ConsPlusNormal"/>
        <w:ind w:firstLine="709"/>
        <w:jc w:val="both"/>
        <w:rPr>
          <w:color w:val="000000"/>
          <w:sz w:val="28"/>
        </w:rPr>
      </w:pPr>
      <w:proofErr w:type="gramStart"/>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44555F" w:rsidRPr="009F074C" w:rsidRDefault="0044555F" w:rsidP="0044555F">
      <w:pPr>
        <w:widowControl/>
        <w:ind w:firstLine="709"/>
        <w:jc w:val="both"/>
        <w:rPr>
          <w:rFonts w:ascii="Times New Roman" w:hAnsi="Times New Roman"/>
          <w:sz w:val="28"/>
        </w:rPr>
      </w:pPr>
      <w:proofErr w:type="gramStart"/>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w:t>
      </w:r>
      <w:r w:rsidRPr="009F074C">
        <w:rPr>
          <w:rFonts w:ascii="Times New Roman" w:hAnsi="Times New Roman"/>
          <w:sz w:val="28"/>
        </w:rPr>
        <w:lastRenderedPageBreak/>
        <w:t>организаций любым доступным способом информации о наличии угрозы причинения вреда (ущерба) охраняемым</w:t>
      </w:r>
      <w:proofErr w:type="gramEnd"/>
      <w:r w:rsidRPr="009F074C">
        <w:rPr>
          <w:rFonts w:ascii="Times New Roman" w:hAnsi="Times New Roman"/>
          <w:sz w:val="28"/>
        </w:rPr>
        <w:t xml:space="preserve"> </w:t>
      </w:r>
      <w:proofErr w:type="gramStart"/>
      <w:r w:rsidRPr="009F074C">
        <w:rPr>
          <w:rFonts w:ascii="Times New Roman" w:hAnsi="Times New Roman"/>
          <w:sz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9F074C">
        <w:rPr>
          <w:rFonts w:ascii="Times New Roman" w:hAnsi="Times New Roman"/>
          <w:sz w:val="28"/>
        </w:rPr>
        <w:t>) причинен;</w:t>
      </w:r>
    </w:p>
    <w:p w:rsidR="0044555F" w:rsidRPr="009F074C" w:rsidRDefault="0044555F" w:rsidP="0044555F">
      <w:pPr>
        <w:pStyle w:val="ConsPlusNormal"/>
        <w:ind w:firstLine="709"/>
        <w:jc w:val="both"/>
        <w:rPr>
          <w:sz w:val="28"/>
        </w:rPr>
      </w:pPr>
      <w:r w:rsidRPr="009F074C">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9F074C">
          <w:rPr>
            <w:sz w:val="28"/>
          </w:rPr>
          <w:t>Кодексом</w:t>
        </w:r>
      </w:hyperlink>
      <w:r w:rsidRPr="009F074C">
        <w:rPr>
          <w:sz w:val="28"/>
        </w:rPr>
        <w:t xml:space="preserve"> Российской Федерации об административных правонарушениях;</w:t>
      </w:r>
    </w:p>
    <w:p w:rsidR="0044555F" w:rsidRPr="00FA6665" w:rsidRDefault="0044555F" w:rsidP="0044555F">
      <w:pPr>
        <w:pStyle w:val="ConsPlusNormal"/>
        <w:ind w:firstLine="709"/>
        <w:jc w:val="both"/>
        <w:rPr>
          <w:sz w:val="28"/>
        </w:rPr>
      </w:pPr>
      <w:proofErr w:type="gramStart"/>
      <w:r w:rsidRPr="009F074C">
        <w:rPr>
          <w:sz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roofErr w:type="gramEnd"/>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w:t>
      </w:r>
      <w:r w:rsidRPr="00FA6665">
        <w:rPr>
          <w:sz w:val="28"/>
          <w:szCs w:val="28"/>
        </w:rPr>
        <w:lastRenderedPageBreak/>
        <w:t xml:space="preserve">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w:t>
      </w:r>
      <w:proofErr w:type="gramStart"/>
      <w:r w:rsidR="00254261">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9F074C" w:rsidRDefault="0044555F" w:rsidP="0044555F">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4A4220" w:rsidRPr="00F80C4A" w:rsidRDefault="004A4220" w:rsidP="004A4220">
      <w:pPr>
        <w:pStyle w:val="a8"/>
        <w:widowControl/>
        <w:tabs>
          <w:tab w:val="left" w:pos="1134"/>
        </w:tabs>
        <w:ind w:left="0" w:firstLine="709"/>
        <w:jc w:val="both"/>
        <w:rPr>
          <w:rFonts w:ascii="Times New Roman" w:hAnsi="Times New Roman"/>
          <w:sz w:val="28"/>
        </w:rPr>
      </w:pPr>
      <w:r w:rsidRPr="00F80C4A">
        <w:rPr>
          <w:rFonts w:ascii="Times New Roman" w:hAnsi="Times New Roman"/>
          <w:sz w:val="28"/>
        </w:rPr>
        <w:t xml:space="preserve">В отношении объектов, относящихся к категории высокого риска, проводятся: </w:t>
      </w:r>
      <w:bookmarkStart w:id="4" w:name="_Hlk74153530"/>
      <w:r w:rsidRPr="00F80C4A">
        <w:rPr>
          <w:rFonts w:ascii="Times New Roman" w:hAnsi="Times New Roman"/>
          <w:sz w:val="28"/>
        </w:rPr>
        <w:t>инспекционный визит, документарная проверка, выездная проверка</w:t>
      </w:r>
      <w:bookmarkEnd w:id="4"/>
      <w:r w:rsidRPr="00F80C4A">
        <w:rPr>
          <w:rFonts w:ascii="Times New Roman" w:hAnsi="Times New Roman"/>
          <w:sz w:val="28"/>
        </w:rPr>
        <w:t>.</w:t>
      </w:r>
    </w:p>
    <w:p w:rsidR="004A4220" w:rsidRPr="00F80C4A" w:rsidRDefault="004A4220" w:rsidP="004A4220">
      <w:pPr>
        <w:pStyle w:val="a8"/>
        <w:widowControl/>
        <w:tabs>
          <w:tab w:val="left" w:pos="1134"/>
        </w:tabs>
        <w:ind w:left="0" w:firstLine="709"/>
        <w:jc w:val="both"/>
        <w:rPr>
          <w:rFonts w:ascii="Times New Roman" w:hAnsi="Times New Roman"/>
          <w:sz w:val="28"/>
        </w:rPr>
      </w:pPr>
      <w:r w:rsidRPr="00F80C4A">
        <w:rPr>
          <w:rFonts w:ascii="Times New Roman" w:hAnsi="Times New Roman"/>
          <w:sz w:val="28"/>
        </w:rPr>
        <w:t>В отношении объектов, относящихся к категории среднего риска, проводятся: документарная проверка, выездная проверка.</w:t>
      </w:r>
    </w:p>
    <w:p w:rsidR="004A4220" w:rsidRPr="000E7BBF" w:rsidRDefault="004A4220" w:rsidP="004A4220">
      <w:pPr>
        <w:pStyle w:val="a8"/>
        <w:widowControl/>
        <w:tabs>
          <w:tab w:val="left" w:pos="1134"/>
        </w:tabs>
        <w:ind w:left="0" w:firstLine="709"/>
        <w:jc w:val="both"/>
        <w:rPr>
          <w:rFonts w:ascii="Times New Roman" w:hAnsi="Times New Roman"/>
          <w:sz w:val="28"/>
        </w:rPr>
      </w:pPr>
      <w:r w:rsidRPr="00F80C4A">
        <w:rPr>
          <w:rFonts w:ascii="Times New Roman" w:hAnsi="Times New Roman"/>
          <w:sz w:val="28"/>
        </w:rPr>
        <w:t>В отношении объектов</w:t>
      </w:r>
      <w:r w:rsidRPr="000E7BBF">
        <w:rPr>
          <w:rFonts w:ascii="Times New Roman" w:hAnsi="Times New Roman"/>
          <w:sz w:val="28"/>
        </w:rPr>
        <w:t>, относящихся к категории умеренного риска, проводятся: документарная проверка</w:t>
      </w:r>
      <w:r>
        <w:rPr>
          <w:rFonts w:ascii="Times New Roman" w:hAnsi="Times New Roman"/>
          <w:sz w:val="28"/>
        </w:rPr>
        <w:t xml:space="preserve">, </w:t>
      </w:r>
      <w:r w:rsidRPr="000E7BBF">
        <w:rPr>
          <w:rFonts w:ascii="Times New Roman" w:hAnsi="Times New Roman"/>
          <w:sz w:val="28"/>
        </w:rPr>
        <w:t>выездная проверка.</w:t>
      </w:r>
    </w:p>
    <w:p w:rsidR="0044555F"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r>
        <w:rPr>
          <w:rFonts w:ascii="Times New Roman" w:hAnsi="Times New Roman"/>
          <w:sz w:val="28"/>
        </w:rPr>
        <w:t xml:space="preserve">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Default="0044555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016933">
        <w:rPr>
          <w:rFonts w:ascii="Times New Roman" w:hAnsi="Times New Roman"/>
          <w:sz w:val="28"/>
        </w:rPr>
        <w:t xml:space="preserve">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В случае</w:t>
      </w:r>
      <w:proofErr w:type="gramStart"/>
      <w:r w:rsidR="008B5F7F" w:rsidRPr="00F94A04">
        <w:rPr>
          <w:sz w:val="28"/>
          <w:szCs w:val="28"/>
        </w:rPr>
        <w:t>,</w:t>
      </w:r>
      <w:proofErr w:type="gramEnd"/>
      <w:r w:rsidR="008B5F7F"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5"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5"/>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CC6CE7">
        <w:rPr>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w:t>
      </w:r>
      <w:r w:rsidRPr="00016933">
        <w:rPr>
          <w:rFonts w:ascii="Times New Roman" w:hAnsi="Times New Roman" w:cs="Times New Roman"/>
          <w:sz w:val="28"/>
          <w:szCs w:val="28"/>
        </w:rPr>
        <w:lastRenderedPageBreak/>
        <w:t>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lastRenderedPageBreak/>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6"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6"/>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 xml:space="preserve">Использование фотосъемки и видеозаписи для фиксации </w:t>
      </w:r>
      <w:r w:rsidRPr="00016933">
        <w:rPr>
          <w:sz w:val="28"/>
        </w:rPr>
        <w:lastRenderedPageBreak/>
        <w:t>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lastRenderedPageBreak/>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7"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t>г) истребование документов</w:t>
      </w:r>
      <w:bookmarkEnd w:id="7"/>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8"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8"/>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Pr="006E742E" w:rsidRDefault="004F53F8"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 xml:space="preserve">4.8.1. </w:t>
      </w:r>
      <w:proofErr w:type="gramStart"/>
      <w:r w:rsidRPr="003F4B5E">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w:t>
      </w:r>
      <w:r w:rsidR="002C2114">
        <w:rPr>
          <w:rFonts w:ascii="Times New Roman" w:hAnsi="Times New Roman"/>
          <w:sz w:val="28"/>
        </w:rPr>
        <w:t xml:space="preserve"> обжалование следующих решений </w:t>
      </w:r>
      <w:r w:rsidRPr="003F4B5E">
        <w:rPr>
          <w:rFonts w:ascii="Times New Roman" w:hAnsi="Times New Roman"/>
          <w:sz w:val="28"/>
        </w:rPr>
        <w:t xml:space="preserve">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9" w:name="Par374"/>
      <w:bookmarkEnd w:id="9"/>
    </w:p>
    <w:p w:rsidR="0044555F" w:rsidRDefault="0044555F" w:rsidP="0044555F">
      <w:pPr>
        <w:pStyle w:val="ConsPlusNormal"/>
        <w:ind w:firstLine="709"/>
        <w:jc w:val="both"/>
        <w:rPr>
          <w:sz w:val="28"/>
        </w:rPr>
      </w:pPr>
      <w:r w:rsidRPr="00907996">
        <w:rPr>
          <w:sz w:val="28"/>
        </w:rPr>
        <w:t xml:space="preserve">Материалы, прикладываемые к жалобе, в том числе фото- и видеоматериалы, представляются контролируемым лицом в электронном </w:t>
      </w:r>
      <w:r w:rsidRPr="00907996">
        <w:rPr>
          <w:sz w:val="28"/>
        </w:rPr>
        <w:lastRenderedPageBreak/>
        <w:t>виде.</w:t>
      </w:r>
      <w:r>
        <w:rPr>
          <w:sz w:val="28"/>
        </w:rPr>
        <w:t xml:space="preserve"> </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Контрольного </w:t>
      </w:r>
      <w:r w:rsidRPr="003F4B5E">
        <w:rPr>
          <w:sz w:val="28"/>
          <w:szCs w:val="28"/>
        </w:rPr>
        <w:t>органа.</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44555F" w:rsidRDefault="0044555F" w:rsidP="0044555F">
      <w:pPr>
        <w:pStyle w:val="ConsPlusNormal"/>
        <w:ind w:firstLine="709"/>
        <w:jc w:val="both"/>
        <w:rPr>
          <w:sz w:val="28"/>
        </w:rPr>
      </w:pPr>
      <w:r>
        <w:rPr>
          <w:sz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2" w:name="Par379"/>
      <w:bookmarkEnd w:id="12"/>
    </w:p>
    <w:p w:rsidR="0044555F" w:rsidRPr="001D1D3E" w:rsidRDefault="0044555F" w:rsidP="0044555F">
      <w:pPr>
        <w:pStyle w:val="ConsPlusNormal"/>
        <w:ind w:firstLine="709"/>
        <w:jc w:val="both"/>
        <w:rPr>
          <w:sz w:val="28"/>
        </w:rPr>
      </w:pPr>
      <w:r w:rsidRPr="0017275F">
        <w:rPr>
          <w:sz w:val="28"/>
        </w:rPr>
        <w:t>5.8. Руководителем Контрольного</w:t>
      </w:r>
      <w:r w:rsidRPr="00016933">
        <w:rPr>
          <w:sz w:val="28"/>
        </w:rPr>
        <w:t xml:space="preserve"> органа</w:t>
      </w:r>
      <w:r>
        <w:rPr>
          <w:sz w:val="28"/>
        </w:rPr>
        <w:t xml:space="preserve"> </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3" w:name="Par383"/>
      <w:bookmarkEnd w:id="13"/>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Default="0044555F" w:rsidP="0044555F">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Default="0044555F" w:rsidP="0044555F">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lastRenderedPageBreak/>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44555F" w:rsidRDefault="0044555F" w:rsidP="0044555F">
      <w:pPr>
        <w:pStyle w:val="ConsPlusNormal"/>
        <w:ind w:firstLine="709"/>
        <w:jc w:val="both"/>
        <w:rPr>
          <w:sz w:val="28"/>
        </w:rPr>
      </w:pPr>
      <w:bookmarkStart w:id="14" w:name="Par390"/>
      <w:bookmarkEnd w:id="14"/>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lastRenderedPageBreak/>
        <w:t xml:space="preserve">5.15 Жалоба подлежит рассмотрению </w:t>
      </w:r>
      <w:r w:rsidRPr="0017275F">
        <w:rPr>
          <w:rFonts w:ascii="Times New Roman" w:hAnsi="Times New Roman"/>
          <w:sz w:val="28"/>
          <w:szCs w:val="28"/>
        </w:rPr>
        <w:t>руководителем Контрольного органа</w:t>
      </w:r>
      <w:r w:rsidRPr="0017275F">
        <w:rPr>
          <w:rFonts w:ascii="Times New Roman" w:hAnsi="Times New Roman"/>
          <w:sz w:val="28"/>
        </w:rPr>
        <w:t xml:space="preserve"> в течение 20 рабочих дней со дня ее регистрации.</w:t>
      </w:r>
      <w:r w:rsidRPr="001D1D3E">
        <w:rPr>
          <w:rFonts w:ascii="Times New Roman" w:hAnsi="Times New Roman"/>
          <w:sz w:val="28"/>
        </w:rPr>
        <w:t xml:space="preserve"> </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proofErr w:type="gramStart"/>
      <w:r>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44555F" w:rsidRDefault="0044555F"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5" w:name="_Hlk73956884"/>
      <w:r w:rsidRPr="00161B02">
        <w:rPr>
          <w:rFonts w:ascii="Times New Roman" w:hAnsi="Times New Roman"/>
          <w:sz w:val="28"/>
        </w:rPr>
        <w:t>и их целевые значения, индикативные показатели</w:t>
      </w:r>
      <w:bookmarkEnd w:id="15"/>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A6053E" w:rsidRDefault="00A6053E" w:rsidP="00C8133A">
      <w:pPr>
        <w:widowControl/>
        <w:ind w:left="4536"/>
        <w:rPr>
          <w:rFonts w:ascii="Times New Roman" w:hAnsi="Times New Roman"/>
          <w:sz w:val="28"/>
          <w:szCs w:val="28"/>
        </w:rPr>
      </w:pPr>
    </w:p>
    <w:p w:rsidR="00A6053E" w:rsidRDefault="00A6053E"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CB10FC" w:rsidRDefault="00CB10FC" w:rsidP="00C8133A">
      <w:pPr>
        <w:widowControl/>
        <w:ind w:left="4536"/>
        <w:rPr>
          <w:rFonts w:ascii="Times New Roman" w:hAnsi="Times New Roman"/>
          <w:sz w:val="28"/>
          <w:szCs w:val="28"/>
        </w:rPr>
      </w:pPr>
    </w:p>
    <w:p w:rsidR="004D347C" w:rsidRDefault="004D347C"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lastRenderedPageBreak/>
        <w:t>Приложение 1</w:t>
      </w: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C6CE7" w:rsidRDefault="0070547F" w:rsidP="00CC6CE7">
      <w:pPr>
        <w:widowControl/>
        <w:ind w:left="4536"/>
        <w:rPr>
          <w:sz w:val="28"/>
        </w:rPr>
      </w:pPr>
      <w:r w:rsidRPr="009615C9">
        <w:rPr>
          <w:rFonts w:ascii="Times New Roman" w:hAnsi="Times New Roman"/>
          <w:spacing w:val="2"/>
          <w:sz w:val="28"/>
          <w:szCs w:val="28"/>
        </w:rPr>
        <w:t>в</w:t>
      </w:r>
      <w:r w:rsidRPr="009615C9">
        <w:rPr>
          <w:rFonts w:ascii="Times New Roman" w:hAnsi="Times New Roman"/>
          <w:color w:val="FF0000"/>
        </w:rPr>
        <w:t xml:space="preserve"> </w:t>
      </w:r>
      <w:r w:rsidRPr="005539EB">
        <w:rPr>
          <w:rFonts w:ascii="Times New Roman" w:hAnsi="Times New Roman"/>
          <w:color w:val="auto"/>
          <w:sz w:val="28"/>
          <w:szCs w:val="28"/>
        </w:rPr>
        <w:t>границах населенных пунктов</w:t>
      </w:r>
      <w:r w:rsidRPr="009615C9">
        <w:rPr>
          <w:rFonts w:ascii="Times New Roman" w:hAnsi="Times New Roman"/>
          <w:color w:val="FF0000"/>
        </w:rPr>
        <w:t xml:space="preserve"> </w:t>
      </w:r>
      <w:r w:rsidR="0056220F">
        <w:rPr>
          <w:rFonts w:ascii="Times New Roman" w:hAnsi="Times New Roman"/>
          <w:spacing w:val="2"/>
          <w:sz w:val="28"/>
          <w:szCs w:val="28"/>
        </w:rPr>
        <w:t>Терновского</w:t>
      </w:r>
      <w:r>
        <w:rPr>
          <w:rFonts w:ascii="Times New Roman" w:hAnsi="Times New Roman"/>
          <w:spacing w:val="2"/>
          <w:sz w:val="28"/>
          <w:szCs w:val="28"/>
        </w:rPr>
        <w:t xml:space="preserve"> сельского поселения</w:t>
      </w: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8133A" w:rsidRPr="00BD0ADE" w:rsidRDefault="00C8133A" w:rsidP="0044555F">
      <w:pPr>
        <w:pStyle w:val="ConsPlusNormal"/>
        <w:jc w:val="center"/>
        <w:rPr>
          <w:b/>
          <w:sz w:val="28"/>
        </w:rPr>
      </w:pPr>
      <w:r w:rsidRPr="00CC6CE7">
        <w:rPr>
          <w:b/>
          <w:sz w:val="28"/>
          <w:szCs w:val="28"/>
        </w:rPr>
        <w:t>Перечень должностных лиц администрации</w:t>
      </w:r>
      <w:r w:rsidR="00CC6CE7" w:rsidRPr="00CC6CE7">
        <w:rPr>
          <w:b/>
          <w:sz w:val="28"/>
          <w:szCs w:val="28"/>
        </w:rPr>
        <w:t xml:space="preserve"> </w:t>
      </w:r>
      <w:r w:rsidR="0056220F">
        <w:rPr>
          <w:b/>
          <w:sz w:val="28"/>
          <w:szCs w:val="28"/>
        </w:rPr>
        <w:t>Терновского</w:t>
      </w:r>
      <w:r w:rsidR="00CC6CE7" w:rsidRPr="00CC6CE7">
        <w:rPr>
          <w:b/>
          <w:sz w:val="28"/>
          <w:szCs w:val="28"/>
        </w:rPr>
        <w:t xml:space="preserve"> сельского поселения</w:t>
      </w:r>
      <w:r w:rsidRPr="00CC6CE7">
        <w:rPr>
          <w:b/>
          <w:sz w:val="28"/>
          <w:szCs w:val="28"/>
        </w:rPr>
        <w:t>, уполномоченных</w:t>
      </w:r>
      <w:r w:rsidRPr="00BD0ADE">
        <w:rPr>
          <w:b/>
          <w:sz w:val="28"/>
        </w:rPr>
        <w:t xml:space="preserve"> на осуществление муниципального контроля на автомобильном транспорте, городском наземном электрическом транспорте и в дорожном хозяйстве </w:t>
      </w:r>
    </w:p>
    <w:p w:rsidR="00C8133A" w:rsidRPr="0070547F" w:rsidRDefault="0070547F" w:rsidP="0044555F">
      <w:pPr>
        <w:pStyle w:val="ConsPlusNormal"/>
        <w:jc w:val="center"/>
        <w:rPr>
          <w:b/>
          <w:sz w:val="28"/>
        </w:rPr>
      </w:pPr>
      <w:r w:rsidRPr="0070547F">
        <w:rPr>
          <w:b/>
          <w:spacing w:val="2"/>
          <w:sz w:val="28"/>
          <w:szCs w:val="28"/>
        </w:rPr>
        <w:t>в</w:t>
      </w:r>
      <w:r w:rsidRPr="0070547F">
        <w:rPr>
          <w:b/>
          <w:color w:val="FF0000"/>
        </w:rPr>
        <w:t xml:space="preserve"> </w:t>
      </w:r>
      <w:r w:rsidRPr="0070547F">
        <w:rPr>
          <w:b/>
          <w:sz w:val="28"/>
          <w:szCs w:val="28"/>
        </w:rPr>
        <w:t>границах населенных пунктов</w:t>
      </w:r>
      <w:r w:rsidRPr="0070547F">
        <w:rPr>
          <w:b/>
          <w:color w:val="FF0000"/>
        </w:rPr>
        <w:t xml:space="preserve"> </w:t>
      </w:r>
      <w:r w:rsidR="0056220F">
        <w:rPr>
          <w:b/>
          <w:spacing w:val="2"/>
          <w:sz w:val="28"/>
          <w:szCs w:val="28"/>
        </w:rPr>
        <w:t>Терновского</w:t>
      </w:r>
      <w:r w:rsidRPr="0070547F">
        <w:rPr>
          <w:b/>
          <w:spacing w:val="2"/>
          <w:sz w:val="28"/>
          <w:szCs w:val="28"/>
        </w:rPr>
        <w:t xml:space="preserve"> сельского поселения</w:t>
      </w:r>
    </w:p>
    <w:p w:rsidR="00C8133A" w:rsidRDefault="00C8133A" w:rsidP="0044555F">
      <w:pPr>
        <w:pStyle w:val="ConsPlusNormal"/>
        <w:jc w:val="both"/>
        <w:rPr>
          <w:sz w:val="28"/>
        </w:rPr>
      </w:pPr>
    </w:p>
    <w:p w:rsidR="00C8133A" w:rsidRDefault="00C8133A" w:rsidP="0044555F">
      <w:pPr>
        <w:pStyle w:val="ConsPlusNormal"/>
        <w:jc w:val="both"/>
        <w:rPr>
          <w:sz w:val="28"/>
        </w:rPr>
      </w:pPr>
    </w:p>
    <w:p w:rsidR="0044555F" w:rsidRDefault="0044555F" w:rsidP="001A4460">
      <w:pPr>
        <w:pStyle w:val="ConsPlusNormal"/>
        <w:jc w:val="both"/>
        <w:rPr>
          <w:sz w:val="28"/>
        </w:rPr>
      </w:pPr>
      <w:r>
        <w:rPr>
          <w:sz w:val="28"/>
        </w:rPr>
        <w:t>1.</w:t>
      </w:r>
      <w:r w:rsidR="004A4220">
        <w:rPr>
          <w:sz w:val="28"/>
        </w:rPr>
        <w:t xml:space="preserve"> </w:t>
      </w:r>
      <w:r w:rsidR="001A4460">
        <w:rPr>
          <w:i/>
          <w:sz w:val="28"/>
        </w:rPr>
        <w:t>Глава Терновского сельского поселения – Тураева Елена Борисовна</w:t>
      </w: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CC6CE7" w:rsidRDefault="00CC6CE7" w:rsidP="0044555F">
      <w:pPr>
        <w:pStyle w:val="ConsPlusNormal"/>
        <w:jc w:val="both"/>
        <w:rPr>
          <w:sz w:val="28"/>
        </w:rPr>
      </w:pPr>
    </w:p>
    <w:p w:rsidR="00CC6CE7" w:rsidRDefault="00CC6CE7" w:rsidP="0044555F">
      <w:pPr>
        <w:pStyle w:val="ConsPlusNormal"/>
        <w:jc w:val="both"/>
        <w:rPr>
          <w:sz w:val="28"/>
        </w:rPr>
      </w:pPr>
    </w:p>
    <w:p w:rsidR="00A6053E" w:rsidRDefault="00A6053E" w:rsidP="0044555F">
      <w:pPr>
        <w:pStyle w:val="ConsPlusNormal"/>
        <w:jc w:val="both"/>
        <w:rPr>
          <w:sz w:val="28"/>
        </w:rPr>
      </w:pPr>
    </w:p>
    <w:p w:rsidR="002C6014" w:rsidRDefault="002C6014" w:rsidP="0044555F">
      <w:pPr>
        <w:pStyle w:val="ConsPlusNormal"/>
        <w:jc w:val="both"/>
        <w:rPr>
          <w:sz w:val="28"/>
        </w:rPr>
      </w:pPr>
    </w:p>
    <w:p w:rsidR="0044555F" w:rsidRDefault="0044555F" w:rsidP="0044555F">
      <w:pPr>
        <w:pStyle w:val="ConsPlusNormal"/>
        <w:jc w:val="both"/>
        <w:rPr>
          <w:sz w:val="28"/>
        </w:rPr>
      </w:pPr>
    </w:p>
    <w:p w:rsidR="00CB10FC" w:rsidRDefault="00CB10FC" w:rsidP="0044555F">
      <w:pPr>
        <w:pStyle w:val="ConsPlusNormal"/>
        <w:jc w:val="both"/>
        <w:rPr>
          <w:sz w:val="28"/>
        </w:rPr>
      </w:pPr>
    </w:p>
    <w:p w:rsidR="00F94A04" w:rsidRDefault="00F94A04" w:rsidP="0044555F">
      <w:pPr>
        <w:pStyle w:val="ConsPlusNormal"/>
        <w:jc w:val="both"/>
        <w:rPr>
          <w:sz w:val="28"/>
        </w:rPr>
      </w:pPr>
    </w:p>
    <w:p w:rsidR="0044555F" w:rsidRDefault="0044555F" w:rsidP="0044555F">
      <w:pPr>
        <w:pStyle w:val="ConsPlusNormal"/>
        <w:jc w:val="both"/>
        <w:rPr>
          <w:sz w:val="28"/>
        </w:rPr>
      </w:pPr>
    </w:p>
    <w:p w:rsidR="00C8133A" w:rsidRPr="009615C9" w:rsidRDefault="00840CCB" w:rsidP="00C8133A">
      <w:pPr>
        <w:widowControl/>
        <w:ind w:left="4536"/>
        <w:rPr>
          <w:rFonts w:ascii="Times New Roman" w:hAnsi="Times New Roman"/>
          <w:sz w:val="28"/>
          <w:szCs w:val="28"/>
        </w:rPr>
      </w:pPr>
      <w:r>
        <w:rPr>
          <w:rFonts w:ascii="Times New Roman" w:hAnsi="Times New Roman"/>
          <w:sz w:val="28"/>
          <w:szCs w:val="28"/>
        </w:rPr>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lastRenderedPageBreak/>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C6CE7" w:rsidRDefault="0070547F" w:rsidP="00CC6CE7">
      <w:pPr>
        <w:widowControl/>
        <w:ind w:left="4536"/>
        <w:rPr>
          <w:rFonts w:ascii="Times New Roman" w:hAnsi="Times New Roman"/>
          <w:color w:val="FF0000"/>
          <w:sz w:val="28"/>
          <w:szCs w:val="28"/>
          <w:vertAlign w:val="superscript"/>
        </w:rPr>
      </w:pPr>
      <w:r w:rsidRPr="009615C9">
        <w:rPr>
          <w:rFonts w:ascii="Times New Roman" w:hAnsi="Times New Roman"/>
          <w:spacing w:val="2"/>
          <w:sz w:val="28"/>
          <w:szCs w:val="28"/>
        </w:rPr>
        <w:t>в</w:t>
      </w:r>
      <w:r w:rsidRPr="009615C9">
        <w:rPr>
          <w:rFonts w:ascii="Times New Roman" w:hAnsi="Times New Roman"/>
          <w:color w:val="FF0000"/>
        </w:rPr>
        <w:t xml:space="preserve"> </w:t>
      </w:r>
      <w:r w:rsidRPr="005539EB">
        <w:rPr>
          <w:rFonts w:ascii="Times New Roman" w:hAnsi="Times New Roman"/>
          <w:color w:val="auto"/>
          <w:sz w:val="28"/>
          <w:szCs w:val="28"/>
        </w:rPr>
        <w:t>границах населенных пунктов</w:t>
      </w:r>
      <w:r w:rsidRPr="009615C9">
        <w:rPr>
          <w:rFonts w:ascii="Times New Roman" w:hAnsi="Times New Roman"/>
          <w:color w:val="FF0000"/>
        </w:rPr>
        <w:t xml:space="preserve"> </w:t>
      </w:r>
      <w:r w:rsidR="0056220F">
        <w:rPr>
          <w:rFonts w:ascii="Times New Roman" w:hAnsi="Times New Roman"/>
          <w:spacing w:val="2"/>
          <w:sz w:val="28"/>
          <w:szCs w:val="28"/>
        </w:rPr>
        <w:t>Терновского</w:t>
      </w:r>
      <w:r>
        <w:rPr>
          <w:rFonts w:ascii="Times New Roman" w:hAnsi="Times New Roman"/>
          <w:spacing w:val="2"/>
          <w:sz w:val="28"/>
          <w:szCs w:val="28"/>
        </w:rPr>
        <w:t xml:space="preserve"> сельского поселения</w:t>
      </w:r>
    </w:p>
    <w:p w:rsidR="00CC6CE7" w:rsidRDefault="00CC6CE7" w:rsidP="00CC6CE7">
      <w:pPr>
        <w:widowControl/>
        <w:ind w:left="4536"/>
        <w:rPr>
          <w:shd w:val="clear" w:color="auto" w:fill="F1C100"/>
        </w:rPr>
      </w:pPr>
    </w:p>
    <w:p w:rsidR="0044555F" w:rsidRPr="00F71AD8" w:rsidRDefault="0044555F" w:rsidP="0044555F">
      <w:pPr>
        <w:pStyle w:val="ConsPlusNormal"/>
        <w:spacing w:line="240" w:lineRule="exact"/>
        <w:jc w:val="center"/>
        <w:rPr>
          <w:shd w:val="clear" w:color="auto" w:fill="F1C100"/>
        </w:rPr>
      </w:pPr>
    </w:p>
    <w:p w:rsidR="00C8133A" w:rsidRPr="00BD0ADE" w:rsidRDefault="0044555F" w:rsidP="0044555F">
      <w:pPr>
        <w:pStyle w:val="ConsPlusNormal"/>
        <w:ind w:firstLine="0"/>
        <w:jc w:val="center"/>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Pr="00BD0ADE">
        <w:rPr>
          <w:b/>
        </w:rPr>
        <w:t xml:space="preserve"> </w:t>
      </w:r>
      <w:r w:rsidRPr="00BD0ADE">
        <w:rPr>
          <w:b/>
          <w:sz w:val="28"/>
        </w:rPr>
        <w:t xml:space="preserve">на автомобильном транспорте, городском наземном электрическом транспорте и </w:t>
      </w:r>
    </w:p>
    <w:p w:rsidR="0044555F" w:rsidRPr="0070547F" w:rsidRDefault="0044555F" w:rsidP="0070547F">
      <w:pPr>
        <w:pStyle w:val="ConsPlusNormal"/>
        <w:ind w:firstLine="0"/>
        <w:jc w:val="center"/>
        <w:rPr>
          <w:b/>
          <w:sz w:val="28"/>
        </w:rPr>
      </w:pPr>
      <w:r w:rsidRPr="00BD0ADE">
        <w:rPr>
          <w:b/>
          <w:sz w:val="28"/>
        </w:rPr>
        <w:t>в дорожном хозяйстве</w:t>
      </w:r>
      <w:r w:rsidR="0070547F">
        <w:rPr>
          <w:b/>
          <w:sz w:val="28"/>
        </w:rPr>
        <w:t xml:space="preserve"> </w:t>
      </w:r>
      <w:r w:rsidR="0070547F" w:rsidRPr="0070547F">
        <w:rPr>
          <w:b/>
          <w:spacing w:val="2"/>
          <w:sz w:val="28"/>
          <w:szCs w:val="28"/>
        </w:rPr>
        <w:t>в</w:t>
      </w:r>
      <w:r w:rsidR="0070547F" w:rsidRPr="0070547F">
        <w:rPr>
          <w:b/>
          <w:color w:val="FF0000"/>
        </w:rPr>
        <w:t xml:space="preserve"> </w:t>
      </w:r>
      <w:r w:rsidR="0070547F" w:rsidRPr="0070547F">
        <w:rPr>
          <w:b/>
          <w:sz w:val="28"/>
          <w:szCs w:val="28"/>
        </w:rPr>
        <w:t>границах населенных пунктов</w:t>
      </w:r>
      <w:r w:rsidR="0070547F" w:rsidRPr="0070547F">
        <w:rPr>
          <w:b/>
          <w:color w:val="FF0000"/>
        </w:rPr>
        <w:t xml:space="preserve"> </w:t>
      </w:r>
      <w:r w:rsidR="0056220F">
        <w:rPr>
          <w:b/>
          <w:spacing w:val="2"/>
          <w:sz w:val="28"/>
          <w:szCs w:val="28"/>
        </w:rPr>
        <w:t>Терновского</w:t>
      </w:r>
      <w:r w:rsidR="0070547F" w:rsidRPr="0070547F">
        <w:rPr>
          <w:b/>
          <w:spacing w:val="2"/>
          <w:sz w:val="28"/>
          <w:szCs w:val="28"/>
        </w:rPr>
        <w:t xml:space="preserve"> сельского поселения</w:t>
      </w:r>
    </w:p>
    <w:p w:rsidR="0070547F" w:rsidRPr="00161B02" w:rsidRDefault="0070547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rPr>
                <w:rFonts w:ascii="Times New Roman" w:hAnsi="Times New Roman"/>
              </w:rPr>
            </w:pPr>
            <w:r w:rsidRPr="00161B02">
              <w:rPr>
                <w:rFonts w:ascii="Times New Roman" w:hAnsi="Times New Roman"/>
              </w:rPr>
              <w:t> </w:t>
            </w:r>
            <w:proofErr w:type="gramStart"/>
            <w:r w:rsidRPr="00161B02">
              <w:rPr>
                <w:rFonts w:ascii="Times New Roman" w:hAnsi="Times New Roman"/>
              </w:rPr>
              <w:t>п</w:t>
            </w:r>
            <w:proofErr w:type="gramEnd"/>
            <w:r w:rsidRPr="00161B02">
              <w:rPr>
                <w:rFonts w:ascii="Times New Roman" w:hAnsi="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CC3300">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w:t>
            </w:r>
            <w:r w:rsidR="00A6053E">
              <w:rPr>
                <w:rFonts w:ascii="Times New Roman" w:hAnsi="Times New Roman"/>
              </w:rPr>
              <w:t>Терновском</w:t>
            </w:r>
            <w:r w:rsidR="00CC3300" w:rsidRPr="00CC3300">
              <w:rPr>
                <w:rFonts w:ascii="Times New Roman" w:hAnsi="Times New Roman"/>
              </w:rPr>
              <w:t xml:space="preserve">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spacing w:val="2"/>
              </w:rPr>
              <w:t xml:space="preserve"> дорожном </w:t>
            </w:r>
            <w:proofErr w:type="gramStart"/>
            <w:r w:rsidRPr="00C8133A">
              <w:rPr>
                <w:rFonts w:ascii="Times New Roman" w:hAnsi="Times New Roman"/>
                <w:spacing w:val="2"/>
              </w:rPr>
              <w:t>хозяйстве</w:t>
            </w:r>
            <w:proofErr w:type="gramEnd"/>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CB10FC">
            <w:pPr>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44555F" w:rsidRDefault="0044555F" w:rsidP="0044555F">
      <w:pPr>
        <w:widowControl/>
        <w:spacing w:after="200" w:line="276" w:lineRule="auto"/>
        <w:rPr>
          <w:shd w:val="clear" w:color="auto" w:fill="F1C100"/>
        </w:rPr>
      </w:pPr>
      <w:r>
        <w:rPr>
          <w:shd w:val="clear" w:color="auto" w:fill="F1C100"/>
        </w:rPr>
        <w:br w:type="page"/>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3</w:t>
      </w:r>
    </w:p>
    <w:p w:rsidR="0044555F" w:rsidRPr="0070547F" w:rsidRDefault="00C8133A" w:rsidP="007054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sidR="0070547F">
        <w:rPr>
          <w:rFonts w:ascii="Times New Roman" w:hAnsi="Times New Roman"/>
          <w:sz w:val="28"/>
        </w:rPr>
        <w:t xml:space="preserve"> </w:t>
      </w:r>
      <w:r w:rsidR="0070547F" w:rsidRPr="009615C9">
        <w:rPr>
          <w:rFonts w:ascii="Times New Roman" w:hAnsi="Times New Roman"/>
          <w:spacing w:val="2"/>
          <w:sz w:val="28"/>
          <w:szCs w:val="28"/>
        </w:rPr>
        <w:t>в</w:t>
      </w:r>
      <w:r w:rsidR="0070547F" w:rsidRPr="009615C9">
        <w:rPr>
          <w:rFonts w:ascii="Times New Roman" w:hAnsi="Times New Roman"/>
          <w:color w:val="FF0000"/>
        </w:rPr>
        <w:t xml:space="preserve"> </w:t>
      </w:r>
      <w:r w:rsidR="0070547F" w:rsidRPr="005539EB">
        <w:rPr>
          <w:rFonts w:ascii="Times New Roman" w:hAnsi="Times New Roman"/>
          <w:color w:val="auto"/>
          <w:sz w:val="28"/>
          <w:szCs w:val="28"/>
        </w:rPr>
        <w:t>границах населенных пунктов</w:t>
      </w:r>
      <w:r w:rsidR="0070547F" w:rsidRPr="009615C9">
        <w:rPr>
          <w:rFonts w:ascii="Times New Roman" w:hAnsi="Times New Roman"/>
          <w:color w:val="FF0000"/>
        </w:rPr>
        <w:t xml:space="preserve"> </w:t>
      </w:r>
      <w:r w:rsidR="0070547F">
        <w:rPr>
          <w:rFonts w:ascii="Times New Roman" w:hAnsi="Times New Roman"/>
          <w:color w:val="FF0000"/>
        </w:rPr>
        <w:t xml:space="preserve"> </w:t>
      </w:r>
      <w:r w:rsidR="0056220F">
        <w:rPr>
          <w:rFonts w:ascii="Times New Roman" w:hAnsi="Times New Roman"/>
          <w:spacing w:val="2"/>
          <w:sz w:val="28"/>
          <w:szCs w:val="28"/>
        </w:rPr>
        <w:t>Терновского</w:t>
      </w:r>
      <w:r w:rsidR="0070547F">
        <w:rPr>
          <w:rFonts w:ascii="Times New Roman" w:hAnsi="Times New Roman"/>
          <w:spacing w:val="2"/>
          <w:sz w:val="28"/>
          <w:szCs w:val="28"/>
        </w:rPr>
        <w:t xml:space="preserve"> сельского поселения</w:t>
      </w:r>
    </w:p>
    <w:p w:rsidR="00C8133A" w:rsidRDefault="00C8133A" w:rsidP="00C8133A">
      <w:pPr>
        <w:pStyle w:val="ConsPlusNormal"/>
        <w:ind w:firstLine="0"/>
        <w:jc w:val="center"/>
        <w:rPr>
          <w:b/>
          <w:sz w:val="28"/>
        </w:rPr>
      </w:pPr>
    </w:p>
    <w:p w:rsidR="0044555F" w:rsidRPr="00BD0ADE" w:rsidRDefault="0044555F" w:rsidP="00C8133A">
      <w:pPr>
        <w:pStyle w:val="ConsPlusNormal"/>
        <w:ind w:firstLine="0"/>
        <w:jc w:val="center"/>
        <w:rPr>
          <w:b/>
          <w:shd w:val="clear" w:color="auto" w:fill="F1C100"/>
        </w:rPr>
      </w:pPr>
      <w:r w:rsidRPr="00BD0ADE">
        <w:rPr>
          <w:b/>
          <w:sz w:val="28"/>
        </w:rPr>
        <w:t xml:space="preserve">Перечень индикаторов риска </w:t>
      </w:r>
    </w:p>
    <w:p w:rsidR="0044555F" w:rsidRDefault="0044555F" w:rsidP="0070547F">
      <w:pPr>
        <w:pStyle w:val="ConsPlusNormal"/>
        <w:ind w:firstLine="0"/>
        <w:jc w:val="center"/>
        <w:rPr>
          <w:b/>
          <w:spacing w:val="2"/>
          <w:sz w:val="28"/>
          <w:szCs w:val="28"/>
        </w:rPr>
      </w:pPr>
      <w:r w:rsidRPr="00BD0ADE">
        <w:rPr>
          <w:b/>
          <w:sz w:val="28"/>
        </w:rPr>
        <w:t>нарушения обязательных требований, проверяемых в рамках осуществления муниципального контроля</w:t>
      </w:r>
      <w:r w:rsidRPr="00BD0ADE">
        <w:rPr>
          <w:b/>
        </w:rPr>
        <w:t xml:space="preserve"> </w:t>
      </w:r>
      <w:r w:rsidRPr="00BD0ADE">
        <w:rPr>
          <w:b/>
          <w:sz w:val="28"/>
        </w:rPr>
        <w:t>на автомобильном транспорте, городском наземном электрическом транспорте и в дорожном хозяйстве</w:t>
      </w:r>
      <w:r w:rsidR="0070547F">
        <w:rPr>
          <w:b/>
          <w:sz w:val="28"/>
        </w:rPr>
        <w:t xml:space="preserve"> </w:t>
      </w:r>
      <w:r w:rsidR="0070547F" w:rsidRPr="0070547F">
        <w:rPr>
          <w:b/>
          <w:spacing w:val="2"/>
          <w:sz w:val="28"/>
          <w:szCs w:val="28"/>
        </w:rPr>
        <w:t>в</w:t>
      </w:r>
      <w:r w:rsidR="0070547F" w:rsidRPr="0070547F">
        <w:rPr>
          <w:b/>
          <w:color w:val="FF0000"/>
        </w:rPr>
        <w:t xml:space="preserve"> </w:t>
      </w:r>
      <w:r w:rsidR="0070547F" w:rsidRPr="0070547F">
        <w:rPr>
          <w:b/>
          <w:sz w:val="28"/>
          <w:szCs w:val="28"/>
        </w:rPr>
        <w:t>границах населенных пунктов</w:t>
      </w:r>
      <w:r w:rsidR="0070547F" w:rsidRPr="0070547F">
        <w:rPr>
          <w:b/>
          <w:color w:val="FF0000"/>
        </w:rPr>
        <w:t xml:space="preserve"> </w:t>
      </w:r>
      <w:r w:rsidR="0056220F">
        <w:rPr>
          <w:b/>
          <w:spacing w:val="2"/>
          <w:sz w:val="28"/>
          <w:szCs w:val="28"/>
        </w:rPr>
        <w:t>Терновского</w:t>
      </w:r>
      <w:r w:rsidR="0070547F" w:rsidRPr="0070547F">
        <w:rPr>
          <w:b/>
          <w:spacing w:val="2"/>
          <w:sz w:val="28"/>
          <w:szCs w:val="28"/>
        </w:rPr>
        <w:t xml:space="preserve"> сельского поселения</w:t>
      </w:r>
    </w:p>
    <w:p w:rsidR="0044555F" w:rsidRPr="00F71AD8" w:rsidRDefault="0044555F" w:rsidP="0044555F">
      <w:pPr>
        <w:pStyle w:val="ConsPlusNormal"/>
        <w:jc w:val="both"/>
        <w:rPr>
          <w:shd w:val="clear" w:color="auto" w:fill="F1C100"/>
        </w:rPr>
      </w:pPr>
    </w:p>
    <w:tbl>
      <w:tblPr>
        <w:tblW w:w="9853" w:type="dxa"/>
        <w:tblInd w:w="-106" w:type="dxa"/>
        <w:tblLayout w:type="fixed"/>
        <w:tblLook w:val="0000"/>
      </w:tblPr>
      <w:tblGrid>
        <w:gridCol w:w="4608"/>
        <w:gridCol w:w="2694"/>
        <w:gridCol w:w="2551"/>
      </w:tblGrid>
      <w:tr w:rsidR="00CB10FC" w:rsidTr="00CB10FC">
        <w:trPr>
          <w:trHeight w:val="360"/>
        </w:trPr>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B10FC" w:rsidRDefault="00CB10FC" w:rsidP="00D865DF">
            <w:pPr>
              <w:jc w:val="center"/>
              <w:rPr>
                <w:rFonts w:ascii="Times New Roman" w:hAnsi="Times New Roman"/>
                <w:b/>
                <w:bCs/>
                <w:sz w:val="24"/>
                <w:szCs w:val="24"/>
              </w:rPr>
            </w:pPr>
            <w:r>
              <w:rPr>
                <w:rFonts w:ascii="Times New Roman" w:hAnsi="Times New Roman"/>
                <w:b/>
                <w:bCs/>
                <w:sz w:val="24"/>
                <w:szCs w:val="24"/>
              </w:rPr>
              <w:t>Наименование индикатора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B10FC" w:rsidRDefault="00CB10FC" w:rsidP="00D865DF">
            <w:pPr>
              <w:jc w:val="center"/>
              <w:rPr>
                <w:rFonts w:ascii="Times New Roman" w:hAnsi="Times New Roman"/>
                <w:b/>
                <w:bCs/>
                <w:sz w:val="24"/>
                <w:szCs w:val="24"/>
              </w:rPr>
            </w:pPr>
            <w:r>
              <w:rPr>
                <w:rFonts w:ascii="Times New Roman" w:hAnsi="Times New Roman"/>
                <w:b/>
                <w:bCs/>
                <w:sz w:val="24"/>
                <w:szCs w:val="24"/>
              </w:rPr>
              <w:t>Нормальное состояние для выбранного параметра (критерии оценки), единица измерения (при наличии)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B10FC" w:rsidRDefault="00CB10FC" w:rsidP="00D865DF">
            <w:pPr>
              <w:jc w:val="center"/>
            </w:pPr>
            <w:r>
              <w:rPr>
                <w:rFonts w:ascii="Times New Roman" w:hAnsi="Times New Roman"/>
                <w:b/>
                <w:bCs/>
                <w:sz w:val="24"/>
                <w:szCs w:val="24"/>
              </w:rPr>
              <w:t xml:space="preserve">Показатель </w:t>
            </w:r>
            <w:r>
              <w:rPr>
                <w:rFonts w:ascii="Times New Roman" w:hAnsi="Times New Roman"/>
                <w:b/>
                <w:bCs/>
                <w:sz w:val="24"/>
                <w:szCs w:val="24"/>
              </w:rPr>
              <w:br/>
              <w:t>индикатора риска</w:t>
            </w:r>
          </w:p>
        </w:tc>
      </w:tr>
      <w:tr w:rsidR="00CB10FC" w:rsidTr="00CB10FC">
        <w:trPr>
          <w:trHeight w:val="360"/>
        </w:trPr>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B10FC" w:rsidRDefault="00CB10FC" w:rsidP="00D865DF">
            <w:pPr>
              <w:rPr>
                <w:rFonts w:ascii="Times New Roman" w:hAnsi="Times New Roman"/>
                <w:sz w:val="24"/>
                <w:szCs w:val="24"/>
              </w:rPr>
            </w:pPr>
            <w:proofErr w:type="spellStart"/>
            <w:r>
              <w:rPr>
                <w:rFonts w:ascii="Times New Roman" w:hAnsi="Times New Roman"/>
                <w:sz w:val="24"/>
                <w:szCs w:val="24"/>
              </w:rPr>
              <w:t>Непредоставление</w:t>
            </w:r>
            <w:proofErr w:type="spellEnd"/>
            <w:r>
              <w:rPr>
                <w:rFonts w:ascii="Times New Roman" w:hAnsi="Times New Roman"/>
                <w:sz w:val="24"/>
                <w:szCs w:val="24"/>
              </w:rPr>
              <w:t xml:space="preserve"> уведомления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B10FC" w:rsidRDefault="00CB10FC" w:rsidP="00D865DF">
            <w:pPr>
              <w:ind w:left="-108" w:right="-108"/>
              <w:jc w:val="center"/>
              <w:rPr>
                <w:rFonts w:ascii="Times New Roman" w:hAnsi="Times New Roman"/>
                <w:sz w:val="24"/>
                <w:szCs w:val="24"/>
              </w:rPr>
            </w:pPr>
            <w:r>
              <w:rPr>
                <w:rFonts w:ascii="Times New Roman" w:hAnsi="Times New Roman"/>
                <w:sz w:val="24"/>
                <w:szCs w:val="24"/>
              </w:rPr>
              <w:t>нет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B10FC" w:rsidRDefault="00CB10FC" w:rsidP="00D865DF">
            <w:pPr>
              <w:jc w:val="center"/>
            </w:pPr>
            <w:r>
              <w:rPr>
                <w:rFonts w:ascii="Times New Roman" w:hAnsi="Times New Roman"/>
                <w:sz w:val="24"/>
                <w:szCs w:val="24"/>
              </w:rPr>
              <w:t>да</w:t>
            </w:r>
          </w:p>
        </w:tc>
      </w:tr>
      <w:tr w:rsidR="00CB10FC" w:rsidTr="00CB10F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B10FC" w:rsidRDefault="00CB10FC" w:rsidP="00D865DF">
            <w:pPr>
              <w:rPr>
                <w:rFonts w:ascii="Times New Roman" w:hAnsi="Times New Roman"/>
                <w:sz w:val="24"/>
                <w:szCs w:val="24"/>
              </w:rPr>
            </w:pPr>
            <w:r>
              <w:rPr>
                <w:rFonts w:ascii="Times New Roman" w:hAnsi="Times New Roman"/>
                <w:color w:val="333333"/>
                <w:sz w:val="24"/>
                <w:szCs w:val="24"/>
              </w:rPr>
              <w:t>Наличие информации о вступлении в законную силу в течение трех календарных лет, предшествующих дате определения наличия индикатора риска,  решений (постановлений) о назначении административного наказания за правонарушения, предусмотренные, 12.21.3, 12.23, 12.31.1, 14.1, части 1 статьи 19.5, 19.7, Кодекса Российской Федерации об административных правонарушениях (за исключением административного наказания в виде предупреждения).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B10FC" w:rsidRDefault="00CB10FC" w:rsidP="00D865DF">
            <w:pPr>
              <w:jc w:val="center"/>
              <w:rPr>
                <w:rFonts w:ascii="Times New Roman" w:hAnsi="Times New Roman"/>
                <w:sz w:val="24"/>
                <w:szCs w:val="24"/>
              </w:rPr>
            </w:pPr>
            <w:r>
              <w:rPr>
                <w:rFonts w:ascii="Times New Roman" w:hAnsi="Times New Roman"/>
                <w:sz w:val="24"/>
                <w:szCs w:val="24"/>
              </w:rPr>
              <w:t xml:space="preserve">2, шт.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B10FC" w:rsidRDefault="00CB10FC" w:rsidP="00D865DF">
            <w:pPr>
              <w:jc w:val="center"/>
            </w:pPr>
            <w:r>
              <w:rPr>
                <w:rFonts w:ascii="Times New Roman" w:hAnsi="Times New Roman"/>
                <w:sz w:val="24"/>
                <w:szCs w:val="24"/>
              </w:rPr>
              <w:t>&gt; 2 шт.</w:t>
            </w:r>
          </w:p>
        </w:tc>
      </w:tr>
      <w:tr w:rsidR="00CB10FC" w:rsidTr="00CB10F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CB10FC" w:rsidRDefault="00CB10FC" w:rsidP="00D865DF">
            <w:pPr>
              <w:rPr>
                <w:rFonts w:ascii="Times New Roman" w:hAnsi="Times New Roman"/>
                <w:sz w:val="24"/>
                <w:szCs w:val="24"/>
              </w:rPr>
            </w:pPr>
            <w:r>
              <w:rPr>
                <w:rFonts w:ascii="Times New Roman" w:hAnsi="Times New Roman"/>
                <w:sz w:val="24"/>
                <w:szCs w:val="24"/>
              </w:rPr>
              <w:t xml:space="preserve">Наличие информации о привлечении к ответственности должностных и юридических лиц по ст. 12.34 </w:t>
            </w:r>
            <w:proofErr w:type="spellStart"/>
            <w:r>
              <w:rPr>
                <w:rFonts w:ascii="Times New Roman" w:hAnsi="Times New Roman"/>
                <w:sz w:val="24"/>
                <w:szCs w:val="24"/>
              </w:rPr>
              <w:t>КоАП</w:t>
            </w:r>
            <w:proofErr w:type="spellEnd"/>
            <w:r>
              <w:rPr>
                <w:rFonts w:ascii="Times New Roman" w:hAnsi="Times New Roman"/>
                <w:sz w:val="24"/>
                <w:szCs w:val="24"/>
              </w:rPr>
              <w:t xml:space="preserve"> РФ в течение одного календарного года за нарушение правил ремонта и содержания дорог, определенных требованиями ГОСТ </w:t>
            </w:r>
          </w:p>
          <w:p w:rsidR="00CB10FC" w:rsidRDefault="00CB10FC" w:rsidP="00D865DF">
            <w:pPr>
              <w:rPr>
                <w:rFonts w:ascii="Times New Roman" w:hAnsi="Times New Roman"/>
                <w:sz w:val="24"/>
                <w:szCs w:val="24"/>
              </w:rPr>
            </w:pPr>
            <w:proofErr w:type="gramStart"/>
            <w:r>
              <w:rPr>
                <w:rFonts w:ascii="Times New Roman" w:hAnsi="Times New Roman"/>
                <w:sz w:val="24"/>
                <w:szCs w:val="24"/>
              </w:rPr>
              <w:t>Р</w:t>
            </w:r>
            <w:proofErr w:type="gramEnd"/>
            <w:r>
              <w:rPr>
                <w:rFonts w:ascii="Times New Roman" w:hAnsi="Times New Roman"/>
                <w:sz w:val="24"/>
                <w:szCs w:val="24"/>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B10FC" w:rsidRDefault="00CB10FC" w:rsidP="00D865DF">
            <w:pP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CB10FC" w:rsidRDefault="00CB10FC" w:rsidP="00D865DF">
            <w:pPr>
              <w:ind w:left="-108" w:right="-108"/>
              <w:jc w:val="center"/>
              <w:rPr>
                <w:rFonts w:ascii="Times New Roman" w:hAnsi="Times New Roman"/>
                <w:sz w:val="24"/>
                <w:szCs w:val="24"/>
              </w:rPr>
            </w:pPr>
            <w:r>
              <w:rPr>
                <w:rFonts w:ascii="Times New Roman" w:hAnsi="Times New Roman"/>
                <w:sz w:val="24"/>
                <w:szCs w:val="24"/>
              </w:rPr>
              <w:t>3, шт.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CB10FC" w:rsidRDefault="00CB10FC" w:rsidP="00D865DF">
            <w:pPr>
              <w:jc w:val="center"/>
            </w:pPr>
            <w:r>
              <w:rPr>
                <w:rFonts w:ascii="Times New Roman" w:hAnsi="Times New Roman"/>
                <w:sz w:val="24"/>
                <w:szCs w:val="24"/>
              </w:rPr>
              <w:t>&gt; 3 шт.</w:t>
            </w:r>
          </w:p>
        </w:tc>
      </w:tr>
    </w:tbl>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sidR="00F94A04">
        <w:rPr>
          <w:rFonts w:ascii="Times New Roman" w:hAnsi="Times New Roman"/>
          <w:sz w:val="28"/>
          <w:szCs w:val="28"/>
        </w:rPr>
        <w:t>4</w:t>
      </w:r>
    </w:p>
    <w:p w:rsidR="0044555F" w:rsidRPr="0070547F" w:rsidRDefault="00DB607F" w:rsidP="007054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sidR="0070547F">
        <w:rPr>
          <w:rFonts w:ascii="Times New Roman" w:hAnsi="Times New Roman"/>
          <w:sz w:val="28"/>
        </w:rPr>
        <w:t xml:space="preserve"> </w:t>
      </w:r>
      <w:r w:rsidR="0070547F" w:rsidRPr="009615C9">
        <w:rPr>
          <w:rFonts w:ascii="Times New Roman" w:hAnsi="Times New Roman"/>
          <w:spacing w:val="2"/>
          <w:sz w:val="28"/>
          <w:szCs w:val="28"/>
        </w:rPr>
        <w:t>в</w:t>
      </w:r>
      <w:r w:rsidR="0070547F" w:rsidRPr="009615C9">
        <w:rPr>
          <w:rFonts w:ascii="Times New Roman" w:hAnsi="Times New Roman"/>
          <w:color w:val="FF0000"/>
        </w:rPr>
        <w:t xml:space="preserve"> </w:t>
      </w:r>
      <w:r w:rsidR="0070547F" w:rsidRPr="005539EB">
        <w:rPr>
          <w:rFonts w:ascii="Times New Roman" w:hAnsi="Times New Roman"/>
          <w:color w:val="auto"/>
          <w:sz w:val="28"/>
          <w:szCs w:val="28"/>
        </w:rPr>
        <w:t>границах населенных пунктов</w:t>
      </w:r>
      <w:r w:rsidR="0070547F" w:rsidRPr="009615C9">
        <w:rPr>
          <w:rFonts w:ascii="Times New Roman" w:hAnsi="Times New Roman"/>
          <w:color w:val="FF0000"/>
        </w:rPr>
        <w:t xml:space="preserve"> </w:t>
      </w:r>
      <w:r w:rsidR="0056220F">
        <w:rPr>
          <w:rFonts w:ascii="Times New Roman" w:hAnsi="Times New Roman"/>
          <w:spacing w:val="2"/>
          <w:sz w:val="28"/>
          <w:szCs w:val="28"/>
        </w:rPr>
        <w:t>Терновского</w:t>
      </w:r>
      <w:r w:rsidR="0070547F">
        <w:rPr>
          <w:rFonts w:ascii="Times New Roman" w:hAnsi="Times New Roman"/>
          <w:spacing w:val="2"/>
          <w:sz w:val="28"/>
          <w:szCs w:val="28"/>
        </w:rPr>
        <w:t xml:space="preserve"> сельского поселения</w:t>
      </w: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proofErr w:type="gramStart"/>
            <w:r w:rsidRPr="00BD0ADE">
              <w:rPr>
                <w:color w:val="000000"/>
                <w:szCs w:val="20"/>
              </w:rPr>
              <w:t>(указывается фамилия, имя, отчество</w:t>
            </w:r>
            <w:proofErr w:type="gramEnd"/>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6" w:name="Par320"/>
      <w:bookmarkEnd w:id="16"/>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proofErr w:type="gramStart"/>
      <w:r w:rsidRPr="00BD0ADE">
        <w:rPr>
          <w:rFonts w:ascii="Times New Roman" w:hAnsi="Times New Roman"/>
          <w:i/>
          <w:sz w:val="24"/>
          <w:szCs w:val="24"/>
        </w:rPr>
        <w:t xml:space="preserve">(указываются вид и форма контрольного мероприятия в соответствии </w:t>
      </w:r>
      <w:proofErr w:type="gramEnd"/>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CB10FC" w:rsidRDefault="00CB10FC" w:rsidP="0044555F">
      <w:pPr>
        <w:pStyle w:val="ConsPlusNormal"/>
        <w:spacing w:line="192" w:lineRule="auto"/>
        <w:ind w:left="4535" w:firstLine="0"/>
        <w:outlineLvl w:val="1"/>
        <w:rPr>
          <w:color w:val="000000"/>
          <w:sz w:val="28"/>
        </w:rPr>
      </w:pPr>
    </w:p>
    <w:p w:rsidR="00CB10FC" w:rsidRDefault="00CB10FC" w:rsidP="0044555F">
      <w:pPr>
        <w:pStyle w:val="ConsPlusNormal"/>
        <w:spacing w:line="192" w:lineRule="auto"/>
        <w:ind w:left="4535" w:firstLine="0"/>
        <w:outlineLvl w:val="1"/>
        <w:rPr>
          <w:color w:val="000000"/>
          <w:sz w:val="28"/>
        </w:rPr>
      </w:pPr>
    </w:p>
    <w:p w:rsidR="00CB10FC" w:rsidRDefault="00CB10FC" w:rsidP="0044555F">
      <w:pPr>
        <w:pStyle w:val="ConsPlusNormal"/>
        <w:spacing w:line="192" w:lineRule="auto"/>
        <w:ind w:left="4535" w:firstLine="0"/>
        <w:outlineLvl w:val="1"/>
        <w:rPr>
          <w:color w:val="000000"/>
          <w:sz w:val="28"/>
        </w:rPr>
      </w:pPr>
    </w:p>
    <w:p w:rsidR="00CB10FC" w:rsidRDefault="00CB10FC" w:rsidP="0044555F">
      <w:pPr>
        <w:pStyle w:val="ConsPlusNormal"/>
        <w:spacing w:line="192" w:lineRule="auto"/>
        <w:ind w:left="4535" w:firstLine="0"/>
        <w:outlineLvl w:val="1"/>
        <w:rPr>
          <w:color w:val="000000"/>
          <w:sz w:val="28"/>
        </w:rPr>
      </w:pPr>
    </w:p>
    <w:p w:rsidR="00CB10FC" w:rsidRDefault="00CB10FC"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F94A04" w:rsidRDefault="00F94A04"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5</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C6CE7" w:rsidRDefault="005539EB" w:rsidP="00CC6CE7">
      <w:pPr>
        <w:widowControl/>
        <w:ind w:left="4536"/>
        <w:rPr>
          <w:rFonts w:ascii="Times New Roman" w:hAnsi="Times New Roman"/>
          <w:spacing w:val="2"/>
          <w:sz w:val="28"/>
          <w:szCs w:val="28"/>
        </w:rPr>
      </w:pPr>
      <w:r w:rsidRPr="009615C9">
        <w:rPr>
          <w:rFonts w:ascii="Times New Roman" w:hAnsi="Times New Roman"/>
          <w:spacing w:val="2"/>
          <w:sz w:val="28"/>
          <w:szCs w:val="28"/>
        </w:rPr>
        <w:t>в</w:t>
      </w:r>
      <w:r w:rsidRPr="009615C9">
        <w:rPr>
          <w:rFonts w:ascii="Times New Roman" w:hAnsi="Times New Roman"/>
          <w:color w:val="FF0000"/>
        </w:rPr>
        <w:t xml:space="preserve"> </w:t>
      </w:r>
      <w:r w:rsidRPr="005539EB">
        <w:rPr>
          <w:rFonts w:ascii="Times New Roman" w:hAnsi="Times New Roman"/>
          <w:color w:val="auto"/>
          <w:sz w:val="28"/>
          <w:szCs w:val="28"/>
        </w:rPr>
        <w:t>границах населенных пунктов</w:t>
      </w:r>
      <w:r w:rsidRPr="009615C9">
        <w:rPr>
          <w:rFonts w:ascii="Times New Roman" w:hAnsi="Times New Roman"/>
          <w:color w:val="FF0000"/>
        </w:rPr>
        <w:t xml:space="preserve"> </w:t>
      </w:r>
      <w:r w:rsidR="0056220F">
        <w:rPr>
          <w:rFonts w:ascii="Times New Roman" w:hAnsi="Times New Roman"/>
          <w:spacing w:val="2"/>
          <w:sz w:val="28"/>
          <w:szCs w:val="28"/>
        </w:rPr>
        <w:t>Терновского</w:t>
      </w:r>
      <w:r>
        <w:rPr>
          <w:rFonts w:ascii="Times New Roman" w:hAnsi="Times New Roman"/>
          <w:spacing w:val="2"/>
          <w:sz w:val="28"/>
          <w:szCs w:val="28"/>
        </w:rPr>
        <w:t xml:space="preserve"> сельского поселения</w:t>
      </w:r>
    </w:p>
    <w:p w:rsidR="005539EB" w:rsidRDefault="005539EB" w:rsidP="00CC6CE7">
      <w:pPr>
        <w:widowControl/>
        <w:ind w:left="4536"/>
        <w:rPr>
          <w:rFonts w:ascii="Times New Roman" w:hAnsi="Times New Roman"/>
          <w:color w:val="FF0000"/>
          <w:sz w:val="28"/>
          <w:szCs w:val="28"/>
          <w:vertAlign w:val="superscript"/>
        </w:rPr>
      </w:pPr>
    </w:p>
    <w:p w:rsidR="0044555F" w:rsidRPr="005539EB" w:rsidRDefault="0044555F" w:rsidP="005539EB">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на автомобильном транспорте, городском наземном электрическом транспорте и в дорожном хозяйстве</w:t>
      </w:r>
      <w:r w:rsidR="005539EB">
        <w:rPr>
          <w:b/>
          <w:sz w:val="28"/>
        </w:rPr>
        <w:t xml:space="preserve"> </w:t>
      </w:r>
      <w:r w:rsidR="005539EB" w:rsidRPr="005539EB">
        <w:rPr>
          <w:b/>
          <w:spacing w:val="2"/>
          <w:sz w:val="28"/>
          <w:szCs w:val="28"/>
        </w:rPr>
        <w:t>в</w:t>
      </w:r>
      <w:r w:rsidR="005539EB" w:rsidRPr="005539EB">
        <w:rPr>
          <w:b/>
          <w:color w:val="FF0000"/>
        </w:rPr>
        <w:t xml:space="preserve"> </w:t>
      </w:r>
      <w:r w:rsidR="005539EB" w:rsidRPr="005539EB">
        <w:rPr>
          <w:b/>
          <w:sz w:val="28"/>
          <w:szCs w:val="28"/>
        </w:rPr>
        <w:t>границах населенных пунктов</w:t>
      </w:r>
      <w:r w:rsidR="005539EB" w:rsidRPr="005539EB">
        <w:rPr>
          <w:b/>
          <w:color w:val="FF0000"/>
        </w:rPr>
        <w:t xml:space="preserve"> </w:t>
      </w:r>
      <w:r w:rsidR="0056220F">
        <w:rPr>
          <w:b/>
          <w:spacing w:val="2"/>
          <w:sz w:val="28"/>
          <w:szCs w:val="28"/>
        </w:rPr>
        <w:t>Терновского</w:t>
      </w:r>
      <w:r w:rsidR="005539EB" w:rsidRPr="005539EB">
        <w:rPr>
          <w:b/>
          <w:spacing w:val="2"/>
          <w:sz w:val="28"/>
          <w:szCs w:val="28"/>
        </w:rPr>
        <w:t xml:space="preserve"> сельского поселения</w:t>
      </w:r>
    </w:p>
    <w:p w:rsidR="005539EB" w:rsidRDefault="005539EB" w:rsidP="00DB607F">
      <w:pPr>
        <w:pStyle w:val="ConsPlusNormal"/>
        <w:ind w:firstLine="540"/>
        <w:jc w:val="both"/>
        <w:rPr>
          <w:spacing w:val="2"/>
          <w:sz w:val="28"/>
          <w:szCs w:val="28"/>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pStyle w:val="ConsPlusNormal"/>
        <w:ind w:firstLine="540"/>
        <w:jc w:val="both"/>
        <w:rPr>
          <w:color w:val="000000"/>
          <w:sz w:val="28"/>
          <w:szCs w:val="28"/>
          <w:shd w:val="clear" w:color="auto" w:fill="F1C100"/>
        </w:rPr>
      </w:pP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 xml:space="preserve">на автомобильном транспорте, городском наземном электрическом транспорте и в дорожном хозяйстве </w:t>
      </w:r>
      <w:r w:rsidR="005539EB" w:rsidRPr="009615C9">
        <w:rPr>
          <w:spacing w:val="2"/>
          <w:sz w:val="28"/>
          <w:szCs w:val="28"/>
        </w:rPr>
        <w:t>в</w:t>
      </w:r>
      <w:r w:rsidR="005539EB" w:rsidRPr="009615C9">
        <w:rPr>
          <w:color w:val="FF0000"/>
        </w:rPr>
        <w:t xml:space="preserve"> </w:t>
      </w:r>
      <w:r w:rsidR="005539EB" w:rsidRPr="005539EB">
        <w:rPr>
          <w:sz w:val="28"/>
          <w:szCs w:val="28"/>
        </w:rPr>
        <w:t>границах населенных пунктов</w:t>
      </w:r>
      <w:r w:rsidR="005539EB" w:rsidRPr="009615C9">
        <w:rPr>
          <w:color w:val="FF0000"/>
        </w:rPr>
        <w:t xml:space="preserve"> </w:t>
      </w:r>
      <w:r w:rsidR="0056220F">
        <w:rPr>
          <w:spacing w:val="2"/>
          <w:sz w:val="28"/>
          <w:szCs w:val="28"/>
        </w:rPr>
        <w:t>Терновского</w:t>
      </w:r>
      <w:r w:rsidR="005539EB">
        <w:rPr>
          <w:spacing w:val="2"/>
          <w:sz w:val="28"/>
          <w:szCs w:val="28"/>
        </w:rPr>
        <w:t xml:space="preserve"> сельского поселения</w:t>
      </w:r>
      <w:r w:rsidR="005539EB" w:rsidRPr="00DD1D88">
        <w:rPr>
          <w:sz w:val="28"/>
          <w:szCs w:val="28"/>
        </w:rPr>
        <w:t xml:space="preserve">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060CEC" w:rsidRDefault="0044555F" w:rsidP="002C6014">
      <w:pPr>
        <w:ind w:firstLine="567"/>
        <w:jc w:val="both"/>
      </w:pPr>
      <w:r w:rsidRPr="00DD1D88">
        <w:rPr>
          <w:rFonts w:ascii="Times New Roman" w:hAnsi="Times New Roman"/>
          <w:sz w:val="28"/>
          <w:szCs w:val="28"/>
        </w:rPr>
        <w:t>количество устраненных нарушений обязательных требований.</w:t>
      </w:r>
    </w:p>
    <w:sectPr w:rsidR="00060CEC" w:rsidSect="00452C8C">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B8A" w:rsidRDefault="00350B8A" w:rsidP="0044555F">
      <w:r>
        <w:separator/>
      </w:r>
    </w:p>
  </w:endnote>
  <w:endnote w:type="continuationSeparator" w:id="0">
    <w:p w:rsidR="00350B8A" w:rsidRDefault="00350B8A"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B8A" w:rsidRDefault="00350B8A" w:rsidP="0044555F">
      <w:r>
        <w:separator/>
      </w:r>
    </w:p>
  </w:footnote>
  <w:footnote w:type="continuationSeparator" w:id="0">
    <w:p w:rsidR="00350B8A" w:rsidRDefault="00350B8A" w:rsidP="00445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31CB"/>
    <w:rsid w:val="00060CEC"/>
    <w:rsid w:val="001A4460"/>
    <w:rsid w:val="00206D11"/>
    <w:rsid w:val="00254261"/>
    <w:rsid w:val="002B10D1"/>
    <w:rsid w:val="002C2114"/>
    <w:rsid w:val="002C6014"/>
    <w:rsid w:val="00350B8A"/>
    <w:rsid w:val="003F4B5E"/>
    <w:rsid w:val="0044555F"/>
    <w:rsid w:val="00452C8C"/>
    <w:rsid w:val="00453E50"/>
    <w:rsid w:val="00470933"/>
    <w:rsid w:val="004A4220"/>
    <w:rsid w:val="004D347C"/>
    <w:rsid w:val="004F53F8"/>
    <w:rsid w:val="00505282"/>
    <w:rsid w:val="005539EB"/>
    <w:rsid w:val="0056220F"/>
    <w:rsid w:val="006059DA"/>
    <w:rsid w:val="00694297"/>
    <w:rsid w:val="006E6E53"/>
    <w:rsid w:val="006E742E"/>
    <w:rsid w:val="0070547F"/>
    <w:rsid w:val="007667F8"/>
    <w:rsid w:val="007938A0"/>
    <w:rsid w:val="007E7D36"/>
    <w:rsid w:val="00840CCB"/>
    <w:rsid w:val="00841F8F"/>
    <w:rsid w:val="00896103"/>
    <w:rsid w:val="008B5F7F"/>
    <w:rsid w:val="00952032"/>
    <w:rsid w:val="009615C9"/>
    <w:rsid w:val="009D187C"/>
    <w:rsid w:val="009F552C"/>
    <w:rsid w:val="00A31FED"/>
    <w:rsid w:val="00A510E0"/>
    <w:rsid w:val="00A6053E"/>
    <w:rsid w:val="00A616E5"/>
    <w:rsid w:val="00A9197C"/>
    <w:rsid w:val="00AA4019"/>
    <w:rsid w:val="00AE5C7C"/>
    <w:rsid w:val="00BC1816"/>
    <w:rsid w:val="00BD0ADE"/>
    <w:rsid w:val="00BF0674"/>
    <w:rsid w:val="00C568E2"/>
    <w:rsid w:val="00C71CBE"/>
    <w:rsid w:val="00C8133A"/>
    <w:rsid w:val="00CA1104"/>
    <w:rsid w:val="00CB10FC"/>
    <w:rsid w:val="00CC3300"/>
    <w:rsid w:val="00CC6CE7"/>
    <w:rsid w:val="00D60D27"/>
    <w:rsid w:val="00D702B7"/>
    <w:rsid w:val="00D865DF"/>
    <w:rsid w:val="00DB607F"/>
    <w:rsid w:val="00E341DA"/>
    <w:rsid w:val="00E553C2"/>
    <w:rsid w:val="00E6207D"/>
    <w:rsid w:val="00F93A18"/>
    <w:rsid w:val="00F94A04"/>
    <w:rsid w:val="00FA31CB"/>
    <w:rsid w:val="00FA6665"/>
    <w:rsid w:val="00FD20FF"/>
    <w:rsid w:val="00FD6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table" w:styleId="af8">
    <w:name w:val="Table Grid"/>
    <w:basedOn w:val="a1"/>
    <w:uiPriority w:val="59"/>
    <w:rsid w:val="00CC6C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70B89-AF18-4DD0-A16E-7867F6A4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10793</Words>
  <Characters>61524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7</cp:revision>
  <cp:lastPrinted>2021-08-13T09:09:00Z</cp:lastPrinted>
  <dcterms:created xsi:type="dcterms:W3CDTF">2021-08-13T06:13:00Z</dcterms:created>
  <dcterms:modified xsi:type="dcterms:W3CDTF">2021-08-13T09:38:00Z</dcterms:modified>
</cp:coreProperties>
</file>