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C8" w:rsidRPr="00FF08C8" w:rsidRDefault="00FF08C8" w:rsidP="00FF08C8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8C8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FF08C8" w:rsidRPr="00FF08C8" w:rsidRDefault="00DC4E65" w:rsidP="00FF08C8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Терновского</w:t>
      </w:r>
      <w:r w:rsidR="00FF08C8" w:rsidRPr="00FF08C8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FF08C8" w:rsidRPr="00FF08C8" w:rsidRDefault="00FF08C8" w:rsidP="00FF08C8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8C8">
        <w:rPr>
          <w:rFonts w:ascii="Times New Roman" w:eastAsia="Calibri" w:hAnsi="Times New Roman" w:cs="Times New Roman"/>
          <w:b/>
          <w:sz w:val="28"/>
          <w:szCs w:val="28"/>
        </w:rPr>
        <w:t>Камышинского муниципального района</w:t>
      </w:r>
    </w:p>
    <w:p w:rsidR="00FF08C8" w:rsidRPr="00FF08C8" w:rsidRDefault="00FF08C8" w:rsidP="00FF08C8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8C8">
        <w:rPr>
          <w:rFonts w:ascii="Times New Roman" w:eastAsia="Calibri" w:hAnsi="Times New Roman" w:cs="Times New Roman"/>
          <w:b/>
          <w:sz w:val="28"/>
          <w:szCs w:val="28"/>
        </w:rPr>
        <w:t>Волгоградской области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C6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C6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D03B2E">
        <w:rPr>
          <w:rFonts w:ascii="Times New Roman" w:hAnsi="Times New Roman" w:cs="Times New Roman"/>
          <w:b/>
          <w:bCs/>
          <w:sz w:val="28"/>
          <w:szCs w:val="28"/>
        </w:rPr>
        <w:t xml:space="preserve">10 июля </w:t>
      </w:r>
      <w:r w:rsidRPr="00155C6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9192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55C62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</w:t>
      </w:r>
      <w:r w:rsidR="00D03B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№ 67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C6134" w:rsidTr="002C6134">
        <w:tc>
          <w:tcPr>
            <w:tcW w:w="4785" w:type="dxa"/>
          </w:tcPr>
          <w:p w:rsidR="002C6134" w:rsidRPr="002C6134" w:rsidRDefault="002C6134" w:rsidP="002C6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1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признании утратившим силу постановления администрации </w:t>
            </w:r>
            <w:r w:rsidR="00DC4E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Терновского</w:t>
            </w:r>
            <w:r w:rsidRPr="002C61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сельского поселения от </w:t>
            </w:r>
            <w:r w:rsidR="00D03B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25.10</w:t>
            </w:r>
            <w:r w:rsidRPr="002C61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.2016г № </w:t>
            </w:r>
            <w:r w:rsidR="00D03B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103</w:t>
            </w:r>
            <w:r w:rsidRPr="002C61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61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2C61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 утверждении Порядка формирования, утверждения и ведения плана-графика закупок товаров, работ, услуг для обеспечения муниципальных нужд </w:t>
            </w:r>
            <w:r w:rsidR="00DC4E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Терновского</w:t>
            </w:r>
            <w:r w:rsidRPr="002C61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Pr="002C61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2C6134" w:rsidRDefault="002C6134" w:rsidP="002C61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2C6134" w:rsidRPr="00D03B2E" w:rsidRDefault="002C6134" w:rsidP="002C61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6134" w:rsidRDefault="002C6134" w:rsidP="002C613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259" w:rsidRPr="00240869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498" w:rsidRPr="002C6134" w:rsidRDefault="005B626E" w:rsidP="005B62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6E">
        <w:rPr>
          <w:rFonts w:ascii="Times New Roman" w:eastAsia="Times New Roman" w:hAnsi="Times New Roman" w:cs="Times New Roman"/>
          <w:bCs/>
          <w:sz w:val="28"/>
          <w:szCs w:val="28"/>
        </w:rPr>
        <w:t>В связи с признанием утратившей силу стат</w:t>
      </w:r>
      <w:r w:rsidR="00FF08C8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5B626E">
        <w:rPr>
          <w:rFonts w:ascii="Times New Roman" w:eastAsia="Times New Roman" w:hAnsi="Times New Roman" w:cs="Times New Roman"/>
          <w:bCs/>
          <w:sz w:val="28"/>
          <w:szCs w:val="28"/>
        </w:rPr>
        <w:t>и 21 Федерального закона от 05 апреля 2013 года № 44-ФЗ «О контрактной системе в сфере закупок товаров, работ и услуг</w:t>
      </w:r>
      <w:r w:rsidRPr="005B62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обеспечения государственных и муниципальных нужд</w:t>
      </w:r>
      <w:r w:rsidRPr="005B626E">
        <w:rPr>
          <w:rFonts w:ascii="Times New Roman" w:eastAsia="Times New Roman" w:hAnsi="Times New Roman" w:cs="Times New Roman"/>
          <w:bCs/>
          <w:sz w:val="28"/>
          <w:szCs w:val="28"/>
        </w:rPr>
        <w:t>», принятием Правительством  Российской Федерации постановления</w:t>
      </w:r>
      <w:r w:rsidRPr="005B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26E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30 сентября 2019 года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</w:t>
      </w:r>
      <w:r w:rsidRPr="002C613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признании утратившими силу отдельных решений Правительства Российской Федерации, </w:t>
      </w:r>
      <w:r w:rsidR="00690259" w:rsidRPr="002C6134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FF08C8" w:rsidRPr="002C6134">
        <w:rPr>
          <w:rFonts w:ascii="Times New Roman" w:hAnsi="Times New Roman" w:cs="Times New Roman"/>
          <w:sz w:val="28"/>
          <w:szCs w:val="28"/>
        </w:rPr>
        <w:t>ом</w:t>
      </w:r>
      <w:r w:rsidR="00690259" w:rsidRPr="002C6134">
        <w:rPr>
          <w:rFonts w:ascii="Times New Roman" w:hAnsi="Times New Roman" w:cs="Times New Roman"/>
          <w:sz w:val="28"/>
          <w:szCs w:val="28"/>
        </w:rPr>
        <w:t xml:space="preserve"> </w:t>
      </w:r>
      <w:r w:rsidR="00DC4E65">
        <w:rPr>
          <w:rFonts w:ascii="Times New Roman" w:eastAsia="Calibri" w:hAnsi="Times New Roman" w:cs="Times New Roman"/>
          <w:sz w:val="28"/>
          <w:szCs w:val="28"/>
        </w:rPr>
        <w:t>Терновского</w:t>
      </w:r>
      <w:r w:rsidR="00FF08C8" w:rsidRPr="002C613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A92498" w:rsidRPr="002C613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90259" w:rsidRPr="002C613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DC4E65">
        <w:rPr>
          <w:rFonts w:ascii="Times New Roman" w:eastAsia="Calibri" w:hAnsi="Times New Roman" w:cs="Times New Roman"/>
          <w:sz w:val="28"/>
          <w:szCs w:val="28"/>
        </w:rPr>
        <w:t>Терновского</w:t>
      </w:r>
      <w:r w:rsidR="00FF08C8" w:rsidRPr="002C613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FF08C8" w:rsidRPr="002C6134">
        <w:rPr>
          <w:rFonts w:ascii="Times New Roman" w:hAnsi="Times New Roman" w:cs="Times New Roman"/>
          <w:sz w:val="28"/>
          <w:szCs w:val="28"/>
        </w:rPr>
        <w:t xml:space="preserve"> </w:t>
      </w:r>
      <w:r w:rsidR="00690259" w:rsidRPr="002C6134">
        <w:rPr>
          <w:rFonts w:ascii="Times New Roman" w:hAnsi="Times New Roman" w:cs="Times New Roman"/>
          <w:sz w:val="28"/>
          <w:szCs w:val="28"/>
        </w:rPr>
        <w:t xml:space="preserve">Камышинского муниципального района Волгоградской области </w:t>
      </w:r>
    </w:p>
    <w:p w:rsidR="00A92498" w:rsidRDefault="006249FF" w:rsidP="00624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A92498" w:rsidRPr="00155C62">
        <w:rPr>
          <w:rFonts w:ascii="Times New Roman" w:hAnsi="Times New Roman" w:cs="Times New Roman"/>
          <w:sz w:val="28"/>
          <w:szCs w:val="28"/>
        </w:rPr>
        <w:t>:</w:t>
      </w:r>
    </w:p>
    <w:p w:rsidR="00155C62" w:rsidRPr="00155C62" w:rsidRDefault="00155C62" w:rsidP="00690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26E" w:rsidRPr="009F51FD" w:rsidRDefault="005B626E" w:rsidP="009F51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1FD">
        <w:rPr>
          <w:rFonts w:ascii="Times New Roman" w:eastAsia="Times New Roman" w:hAnsi="Times New Roman" w:cs="Times New Roman"/>
          <w:color w:val="000000"/>
          <w:sz w:val="28"/>
          <w:szCs w:val="28"/>
        </w:rPr>
        <w:t>1.Признать утратившими силу:</w:t>
      </w:r>
    </w:p>
    <w:p w:rsidR="00CF2949" w:rsidRDefault="005B626E" w:rsidP="00CF29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51FD">
        <w:rPr>
          <w:rFonts w:ascii="Times New Roman" w:eastAsia="Times New Roman" w:hAnsi="Times New Roman" w:cs="Times New Roman"/>
          <w:sz w:val="28"/>
          <w:szCs w:val="28"/>
        </w:rPr>
        <w:t>- постановление администрации</w:t>
      </w:r>
      <w:r w:rsidRPr="009F51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4E65">
        <w:rPr>
          <w:rFonts w:ascii="Times New Roman" w:eastAsia="Calibri" w:hAnsi="Times New Roman" w:cs="Times New Roman"/>
          <w:sz w:val="28"/>
          <w:szCs w:val="28"/>
        </w:rPr>
        <w:t>Терновского</w:t>
      </w:r>
      <w:r w:rsidRPr="009F51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 Камышинского муниципального района Волгоградской области </w:t>
      </w:r>
      <w:r w:rsidR="002C6134" w:rsidRPr="002C613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03B2E">
        <w:rPr>
          <w:rFonts w:ascii="Times New Roman" w:eastAsia="Times New Roman" w:hAnsi="Times New Roman" w:cs="Times New Roman"/>
          <w:sz w:val="28"/>
          <w:szCs w:val="28"/>
        </w:rPr>
        <w:t>25.10</w:t>
      </w:r>
      <w:r w:rsidR="002C6134" w:rsidRPr="002C6134">
        <w:rPr>
          <w:rFonts w:ascii="Times New Roman" w:eastAsia="Times New Roman" w:hAnsi="Times New Roman" w:cs="Times New Roman"/>
          <w:sz w:val="28"/>
          <w:szCs w:val="28"/>
        </w:rPr>
        <w:t xml:space="preserve">.2016г № </w:t>
      </w:r>
      <w:r w:rsidR="00D03B2E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2C6134" w:rsidRPr="009F5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5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2C6134" w:rsidRPr="002C6134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формирования, утверждения и ведения плана-графика закупок товаров, работ, услуг для обеспечения </w:t>
      </w:r>
      <w:r w:rsidR="002C6134" w:rsidRPr="002C61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муниципальных нужд </w:t>
      </w:r>
      <w:r w:rsidR="00DC4E65">
        <w:rPr>
          <w:rFonts w:ascii="Times New Roman" w:eastAsia="Calibri" w:hAnsi="Times New Roman" w:cs="Times New Roman"/>
          <w:sz w:val="28"/>
          <w:szCs w:val="28"/>
        </w:rPr>
        <w:t>Терновского</w:t>
      </w:r>
      <w:r w:rsidR="002C6134" w:rsidRPr="002C613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9F5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5B626E" w:rsidRPr="009F51FD" w:rsidRDefault="00CF2949" w:rsidP="00CF29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B626E" w:rsidRPr="009F51FD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</w:t>
      </w:r>
      <w:r w:rsidR="005B626E" w:rsidRPr="009F51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4E65">
        <w:rPr>
          <w:rFonts w:ascii="Times New Roman" w:eastAsia="Calibri" w:hAnsi="Times New Roman" w:cs="Times New Roman"/>
          <w:sz w:val="28"/>
          <w:szCs w:val="28"/>
        </w:rPr>
        <w:t>Терновского</w:t>
      </w:r>
      <w:r w:rsidRPr="00CF294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9F51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B626E" w:rsidRPr="009F51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Камышинского муниципального района Волгоградской области </w:t>
      </w:r>
      <w:r w:rsidRPr="00CF2949">
        <w:rPr>
          <w:rFonts w:ascii="Times New Roman" w:hAnsi="Times New Roman"/>
          <w:sz w:val="28"/>
          <w:szCs w:val="28"/>
        </w:rPr>
        <w:t xml:space="preserve">от </w:t>
      </w:r>
      <w:r w:rsidR="00D03B2E">
        <w:rPr>
          <w:rFonts w:ascii="Times New Roman" w:hAnsi="Times New Roman"/>
          <w:sz w:val="28"/>
          <w:szCs w:val="28"/>
        </w:rPr>
        <w:t>17</w:t>
      </w:r>
      <w:r w:rsidRPr="00CF2949">
        <w:rPr>
          <w:rFonts w:ascii="Times New Roman" w:hAnsi="Times New Roman"/>
          <w:sz w:val="28"/>
          <w:szCs w:val="28"/>
        </w:rPr>
        <w:t xml:space="preserve">.10.2018 г. № </w:t>
      </w:r>
      <w:r w:rsidR="00D03B2E">
        <w:rPr>
          <w:rFonts w:ascii="Times New Roman" w:hAnsi="Times New Roman"/>
          <w:sz w:val="28"/>
          <w:szCs w:val="28"/>
        </w:rPr>
        <w:t>105</w:t>
      </w:r>
      <w:r w:rsidRPr="009F5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626E" w:rsidRPr="009F5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Pr="00450052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в Порядок формирования, утверждения и ведения плана-графика закупок товаров, работ, услуг для обеспечения муниципальных нужд </w:t>
      </w:r>
      <w:r w:rsidR="00DC4E65">
        <w:rPr>
          <w:rFonts w:ascii="Times New Roman" w:hAnsi="Times New Roman"/>
          <w:sz w:val="28"/>
          <w:szCs w:val="28"/>
        </w:rPr>
        <w:t>Терновского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утвержденный постановлением Администрации </w:t>
      </w:r>
      <w:r w:rsidR="00DC4E65">
        <w:rPr>
          <w:rFonts w:ascii="Times New Roman" w:hAnsi="Times New Roman"/>
          <w:sz w:val="28"/>
          <w:szCs w:val="28"/>
        </w:rPr>
        <w:t>Терновского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D03B2E">
        <w:rPr>
          <w:rFonts w:ascii="Times New Roman" w:hAnsi="Times New Roman"/>
          <w:sz w:val="28"/>
          <w:szCs w:val="28"/>
        </w:rPr>
        <w:t>25.10</w:t>
      </w:r>
      <w:r>
        <w:rPr>
          <w:rFonts w:ascii="Times New Roman" w:hAnsi="Times New Roman"/>
          <w:sz w:val="28"/>
          <w:szCs w:val="28"/>
        </w:rPr>
        <w:t>.2016 №</w:t>
      </w:r>
      <w:r w:rsidR="00D03B2E">
        <w:rPr>
          <w:rFonts w:ascii="Times New Roman" w:hAnsi="Times New Roman"/>
          <w:sz w:val="28"/>
          <w:szCs w:val="28"/>
        </w:rPr>
        <w:t>103</w:t>
      </w:r>
      <w:r w:rsidR="005B626E" w:rsidRPr="009F5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B626E" w:rsidRPr="00CF2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D1AC4" w:rsidRPr="002C6134" w:rsidRDefault="0009424F" w:rsidP="00CF2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FD">
        <w:rPr>
          <w:rFonts w:ascii="Times New Roman" w:hAnsi="Times New Roman" w:cs="Times New Roman"/>
          <w:sz w:val="28"/>
          <w:szCs w:val="28"/>
        </w:rPr>
        <w:t xml:space="preserve">2. </w:t>
      </w:r>
      <w:r w:rsidR="00DC5183" w:rsidRPr="009F51F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</w:t>
      </w:r>
      <w:r w:rsidR="00155C62" w:rsidRPr="009F51FD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опубликования (обнародования) и подлежит размещению на официальном сайте администрации </w:t>
      </w:r>
      <w:r w:rsidR="00DC4E65">
        <w:rPr>
          <w:rFonts w:ascii="Times New Roman" w:eastAsia="Calibri" w:hAnsi="Times New Roman" w:cs="Times New Roman"/>
          <w:sz w:val="28"/>
          <w:szCs w:val="28"/>
        </w:rPr>
        <w:t>Терновского</w:t>
      </w:r>
      <w:r w:rsidR="00CF2949" w:rsidRPr="00CF2949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CF2949" w:rsidRPr="002C6134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2C6134" w:rsidRPr="002C61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077508" w:rsidRPr="00BC551B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r w:rsidR="00077508" w:rsidRPr="00BC551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ternovskajaadm</w:t>
        </w:r>
        <w:r w:rsidR="00077508" w:rsidRPr="00BC551B">
          <w:rPr>
            <w:rStyle w:val="a8"/>
            <w:rFonts w:ascii="Times New Roman" w:hAnsi="Times New Roman" w:cs="Times New Roman"/>
            <w:sz w:val="28"/>
            <w:szCs w:val="28"/>
          </w:rPr>
          <w:t>.ru/</w:t>
        </w:r>
      </w:hyperlink>
      <w:r w:rsidR="00155C62" w:rsidRPr="002C613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077DB" w:rsidRPr="002C61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77DB" w:rsidRPr="009F51FD" w:rsidRDefault="00DD1AC4" w:rsidP="00CF2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134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A077DB" w:rsidRPr="002C6134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 Закона Волгоградской области</w:t>
      </w:r>
      <w:r w:rsidR="00A077DB" w:rsidRPr="009F51FD">
        <w:rPr>
          <w:rFonts w:ascii="Times New Roman" w:hAnsi="Times New Roman" w:cs="Times New Roman"/>
          <w:sz w:val="28"/>
          <w:szCs w:val="28"/>
          <w:lang w:eastAsia="ru-RU"/>
        </w:rPr>
        <w:t xml:space="preserve"> от 26.12.2008 № 1816-ОД «О порядке организации и ведения регистра муниципальных нормативных правовых актов Волгоградской области» направить копию настоящего решения для включения в Регистр в течение 30 дней со дня принятия. </w:t>
      </w:r>
    </w:p>
    <w:p w:rsidR="00C51281" w:rsidRPr="009F51FD" w:rsidRDefault="00C51281" w:rsidP="009F51FD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5785" w:rsidRDefault="009E5785" w:rsidP="00155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2949" w:rsidRPr="00CF2949" w:rsidRDefault="00CF2949" w:rsidP="00155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2949" w:rsidRPr="00CF2949" w:rsidRDefault="00CF2949" w:rsidP="00CF2949">
      <w:pPr>
        <w:rPr>
          <w:rFonts w:ascii="Times New Roman" w:eastAsia="Calibri" w:hAnsi="Times New Roman" w:cs="Times New Roman"/>
          <w:sz w:val="28"/>
          <w:szCs w:val="28"/>
        </w:rPr>
      </w:pPr>
      <w:r w:rsidRPr="00CF294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DC4E65">
        <w:rPr>
          <w:rFonts w:ascii="Times New Roman" w:eastAsia="Calibri" w:hAnsi="Times New Roman" w:cs="Times New Roman"/>
          <w:sz w:val="28"/>
          <w:szCs w:val="28"/>
        </w:rPr>
        <w:t>Терновского</w:t>
      </w:r>
      <w:r w:rsidRPr="00CF294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F294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77508">
        <w:rPr>
          <w:rFonts w:ascii="Times New Roman" w:eastAsia="Calibri" w:hAnsi="Times New Roman" w:cs="Times New Roman"/>
          <w:sz w:val="28"/>
          <w:szCs w:val="28"/>
        </w:rPr>
        <w:t>Е.Б.Тураева</w:t>
      </w:r>
      <w:bookmarkStart w:id="0" w:name="_GoBack"/>
      <w:bookmarkEnd w:id="0"/>
    </w:p>
    <w:p w:rsidR="00CF2949" w:rsidRPr="00C51281" w:rsidRDefault="00CF2949" w:rsidP="00155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F2949" w:rsidRPr="00C51281" w:rsidSect="00BA49F3">
      <w:headerReference w:type="default" r:id="rId8"/>
      <w:pgSz w:w="11905" w:h="16838"/>
      <w:pgMar w:top="1134" w:right="850" w:bottom="1276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236" w:rsidRDefault="00CD6236" w:rsidP="00155C62">
      <w:pPr>
        <w:spacing w:after="0" w:line="240" w:lineRule="auto"/>
      </w:pPr>
      <w:r>
        <w:separator/>
      </w:r>
    </w:p>
  </w:endnote>
  <w:endnote w:type="continuationSeparator" w:id="0">
    <w:p w:rsidR="00CD6236" w:rsidRDefault="00CD6236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236" w:rsidRDefault="00CD6236" w:rsidP="00155C62">
      <w:pPr>
        <w:spacing w:after="0" w:line="240" w:lineRule="auto"/>
      </w:pPr>
      <w:r>
        <w:separator/>
      </w:r>
    </w:p>
  </w:footnote>
  <w:footnote w:type="continuationSeparator" w:id="0">
    <w:p w:rsidR="00CD6236" w:rsidRDefault="00CD6236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805" w:rsidRDefault="00B95805">
    <w:pPr>
      <w:pStyle w:val="a4"/>
    </w:pPr>
  </w:p>
  <w:p w:rsidR="00B95805" w:rsidRDefault="00B95805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B95805" w:rsidRPr="00155C62" w:rsidRDefault="00B95805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5882"/>
    <w:multiLevelType w:val="hybridMultilevel"/>
    <w:tmpl w:val="35D6D7DC"/>
    <w:lvl w:ilvl="0" w:tplc="4CD28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18355D"/>
    <w:multiLevelType w:val="multilevel"/>
    <w:tmpl w:val="F3360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E70"/>
    <w:rsid w:val="00062DA6"/>
    <w:rsid w:val="00077508"/>
    <w:rsid w:val="0009424F"/>
    <w:rsid w:val="000968D9"/>
    <w:rsid w:val="000D6220"/>
    <w:rsid w:val="00155C62"/>
    <w:rsid w:val="001A681C"/>
    <w:rsid w:val="00240869"/>
    <w:rsid w:val="002A2F32"/>
    <w:rsid w:val="002B7120"/>
    <w:rsid w:val="002C6134"/>
    <w:rsid w:val="00356842"/>
    <w:rsid w:val="00495087"/>
    <w:rsid w:val="004C34D7"/>
    <w:rsid w:val="004C5613"/>
    <w:rsid w:val="00537F18"/>
    <w:rsid w:val="005B626E"/>
    <w:rsid w:val="006249FF"/>
    <w:rsid w:val="00690259"/>
    <w:rsid w:val="00757E70"/>
    <w:rsid w:val="00763B15"/>
    <w:rsid w:val="00786CD0"/>
    <w:rsid w:val="00856788"/>
    <w:rsid w:val="008B0581"/>
    <w:rsid w:val="0094549F"/>
    <w:rsid w:val="009C3BD5"/>
    <w:rsid w:val="009E5785"/>
    <w:rsid w:val="009F51FD"/>
    <w:rsid w:val="00A077DB"/>
    <w:rsid w:val="00A20F2E"/>
    <w:rsid w:val="00A92498"/>
    <w:rsid w:val="00AF34F8"/>
    <w:rsid w:val="00B0356D"/>
    <w:rsid w:val="00B14647"/>
    <w:rsid w:val="00B30AD3"/>
    <w:rsid w:val="00B95805"/>
    <w:rsid w:val="00BA49F3"/>
    <w:rsid w:val="00C01DFF"/>
    <w:rsid w:val="00C51281"/>
    <w:rsid w:val="00C74071"/>
    <w:rsid w:val="00C777FF"/>
    <w:rsid w:val="00C84073"/>
    <w:rsid w:val="00CD6236"/>
    <w:rsid w:val="00CF2949"/>
    <w:rsid w:val="00D03B2E"/>
    <w:rsid w:val="00D91920"/>
    <w:rsid w:val="00DB0C40"/>
    <w:rsid w:val="00DC4E65"/>
    <w:rsid w:val="00DC5183"/>
    <w:rsid w:val="00DD1AC4"/>
    <w:rsid w:val="00DE42FF"/>
    <w:rsid w:val="00F047BD"/>
    <w:rsid w:val="00FF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character" w:styleId="a8">
    <w:name w:val="Hyperlink"/>
    <w:basedOn w:val="a0"/>
    <w:uiPriority w:val="99"/>
    <w:unhideWhenUsed/>
    <w:rsid w:val="0035684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D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F08C8"/>
    <w:pPr>
      <w:spacing w:after="0" w:line="240" w:lineRule="auto"/>
    </w:pPr>
  </w:style>
  <w:style w:type="table" w:styleId="ab">
    <w:name w:val="Table Grid"/>
    <w:basedOn w:val="a1"/>
    <w:uiPriority w:val="39"/>
    <w:rsid w:val="002C6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ernovskaja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user</cp:lastModifiedBy>
  <cp:revision>2</cp:revision>
  <dcterms:created xsi:type="dcterms:W3CDTF">2020-07-19T05:49:00Z</dcterms:created>
  <dcterms:modified xsi:type="dcterms:W3CDTF">2020-07-19T05:49:00Z</dcterms:modified>
</cp:coreProperties>
</file>