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DB" w:rsidRPr="000C67D9" w:rsidRDefault="002745DB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67D9"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:rsidR="002745DB" w:rsidRPr="000C67D9" w:rsidRDefault="002745DB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67D9">
        <w:rPr>
          <w:rFonts w:ascii="Times New Roman" w:hAnsi="Times New Roman" w:cs="Times New Roman"/>
          <w:b w:val="0"/>
          <w:sz w:val="26"/>
          <w:szCs w:val="26"/>
        </w:rPr>
        <w:t>Камышинский муниципальный район</w:t>
      </w:r>
    </w:p>
    <w:p w:rsidR="002745DB" w:rsidRPr="000C67D9" w:rsidRDefault="00A76AB9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Терновский</w:t>
      </w:r>
      <w:r w:rsidR="002745DB" w:rsidRPr="000C67D9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</w:p>
    <w:p w:rsidR="002745DB" w:rsidRPr="000C67D9" w:rsidRDefault="002745DB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5DB" w:rsidRPr="000C67D9" w:rsidRDefault="002745DB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67D9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="00A50F66">
        <w:rPr>
          <w:rFonts w:ascii="Times New Roman" w:hAnsi="Times New Roman" w:cs="Times New Roman"/>
          <w:b w:val="0"/>
          <w:sz w:val="26"/>
          <w:szCs w:val="26"/>
        </w:rPr>
        <w:t xml:space="preserve"> № 28</w:t>
      </w:r>
    </w:p>
    <w:p w:rsidR="002745DB" w:rsidRPr="000C67D9" w:rsidRDefault="002745DB" w:rsidP="00A50F6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67D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50F66">
        <w:rPr>
          <w:rFonts w:ascii="Times New Roman" w:hAnsi="Times New Roman" w:cs="Times New Roman"/>
          <w:b w:val="0"/>
          <w:sz w:val="26"/>
          <w:szCs w:val="26"/>
        </w:rPr>
        <w:t>25</w:t>
      </w:r>
      <w:r w:rsidRPr="000C67D9">
        <w:rPr>
          <w:rFonts w:ascii="Times New Roman" w:hAnsi="Times New Roman" w:cs="Times New Roman"/>
          <w:b w:val="0"/>
          <w:sz w:val="26"/>
          <w:szCs w:val="26"/>
        </w:rPr>
        <w:t>.</w:t>
      </w:r>
      <w:r w:rsidR="00A50F66">
        <w:rPr>
          <w:rFonts w:ascii="Times New Roman" w:hAnsi="Times New Roman" w:cs="Times New Roman"/>
          <w:b w:val="0"/>
          <w:sz w:val="26"/>
          <w:szCs w:val="26"/>
        </w:rPr>
        <w:t>11</w:t>
      </w:r>
      <w:r w:rsidRPr="000C67D9">
        <w:rPr>
          <w:rFonts w:ascii="Times New Roman" w:hAnsi="Times New Roman" w:cs="Times New Roman"/>
          <w:b w:val="0"/>
          <w:sz w:val="26"/>
          <w:szCs w:val="26"/>
        </w:rPr>
        <w:t xml:space="preserve">. 2019 г. </w:t>
      </w:r>
    </w:p>
    <w:p w:rsidR="002745DB" w:rsidRPr="000C67D9" w:rsidRDefault="002745DB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838"/>
        <w:gridCol w:w="4733"/>
      </w:tblGrid>
      <w:tr w:rsidR="002745DB" w:rsidRPr="000C67D9" w:rsidTr="00BC10FC">
        <w:tc>
          <w:tcPr>
            <w:tcW w:w="5068" w:type="dxa"/>
          </w:tcPr>
          <w:p w:rsidR="002745DB" w:rsidRDefault="002745DB" w:rsidP="00BF3AD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0C67D9">
              <w:rPr>
                <w:rFonts w:cs="Times New Roman"/>
                <w:sz w:val="26"/>
                <w:szCs w:val="26"/>
              </w:rPr>
              <w:t>Об установлении земельного налога</w:t>
            </w:r>
          </w:p>
          <w:p w:rsidR="006F61D0" w:rsidRPr="000C67D9" w:rsidRDefault="006F61D0" w:rsidP="00BF3AD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 в редакции № 35 от 07.12.2020)</w:t>
            </w:r>
          </w:p>
        </w:tc>
        <w:tc>
          <w:tcPr>
            <w:tcW w:w="5069" w:type="dxa"/>
          </w:tcPr>
          <w:p w:rsidR="002745DB" w:rsidRPr="000C67D9" w:rsidRDefault="002745DB" w:rsidP="00BC10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2745DB" w:rsidRPr="000C67D9" w:rsidRDefault="002745DB" w:rsidP="002745DB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6D559C" w:rsidRPr="000C67D9" w:rsidRDefault="006D559C" w:rsidP="006D559C">
      <w:pPr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0C67D9">
        <w:rPr>
          <w:rFonts w:eastAsia="Times New Roman" w:cs="Times New Roman"/>
          <w:b/>
          <w:bCs/>
          <w:sz w:val="26"/>
          <w:szCs w:val="26"/>
          <w:lang w:eastAsia="ru-RU"/>
        </w:rPr>
        <w:t> </w:t>
      </w:r>
    </w:p>
    <w:p w:rsidR="002745DB" w:rsidRPr="000C67D9" w:rsidRDefault="006D559C" w:rsidP="006D559C">
      <w:pPr>
        <w:ind w:firstLine="720"/>
        <w:rPr>
          <w:rFonts w:cs="Times New Roman"/>
          <w:sz w:val="26"/>
          <w:szCs w:val="26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 xml:space="preserve">В соответствии </w:t>
      </w:r>
      <w:r w:rsidR="00EA333D" w:rsidRPr="000C67D9">
        <w:rPr>
          <w:rFonts w:eastAsia="Times New Roman" w:cs="Times New Roman"/>
          <w:sz w:val="26"/>
          <w:szCs w:val="26"/>
          <w:lang w:eastAsia="ru-RU"/>
        </w:rPr>
        <w:t xml:space="preserve">с </w:t>
      </w:r>
      <w:hyperlink r:id="rId6" w:tgtFrame="_blank" w:history="1">
        <w:r w:rsidRPr="000C67D9">
          <w:rPr>
            <w:rFonts w:eastAsia="Times New Roman" w:cs="Times New Roman"/>
            <w:sz w:val="26"/>
            <w:szCs w:val="26"/>
            <w:lang w:eastAsia="ru-RU"/>
          </w:rPr>
          <w:t>Налогов</w:t>
        </w:r>
        <w:r w:rsidR="00EA333D" w:rsidRPr="000C67D9">
          <w:rPr>
            <w:rFonts w:eastAsia="Times New Roman" w:cs="Times New Roman"/>
            <w:sz w:val="26"/>
            <w:szCs w:val="26"/>
            <w:lang w:eastAsia="ru-RU"/>
          </w:rPr>
          <w:t>ым</w:t>
        </w:r>
        <w:r w:rsidRPr="000C67D9">
          <w:rPr>
            <w:rFonts w:eastAsia="Times New Roman" w:cs="Times New Roman"/>
            <w:sz w:val="26"/>
            <w:szCs w:val="26"/>
            <w:lang w:eastAsia="ru-RU"/>
          </w:rPr>
          <w:t xml:space="preserve"> кодекс</w:t>
        </w:r>
        <w:r w:rsidR="00EA333D" w:rsidRPr="000C67D9">
          <w:rPr>
            <w:rFonts w:eastAsia="Times New Roman" w:cs="Times New Roman"/>
            <w:sz w:val="26"/>
            <w:szCs w:val="26"/>
            <w:lang w:eastAsia="ru-RU"/>
          </w:rPr>
          <w:t>ом</w:t>
        </w:r>
        <w:r w:rsidRPr="000C67D9">
          <w:rPr>
            <w:rFonts w:eastAsia="Times New Roman" w:cs="Times New Roman"/>
            <w:sz w:val="26"/>
            <w:szCs w:val="26"/>
            <w:lang w:eastAsia="ru-RU"/>
          </w:rPr>
          <w:t xml:space="preserve"> Российской Федерации</w:t>
        </w:r>
      </w:hyperlink>
      <w:r w:rsidRPr="000C67D9">
        <w:rPr>
          <w:rFonts w:eastAsia="Times New Roman" w:cs="Times New Roman"/>
          <w:sz w:val="26"/>
          <w:szCs w:val="26"/>
          <w:lang w:eastAsia="ru-RU"/>
        </w:rPr>
        <w:t>, Федеральным законом от 06.10.2003 N 131-ФЗ "</w:t>
      </w:r>
      <w:hyperlink r:id="rId7" w:tgtFrame="_blank" w:history="1">
        <w:r w:rsidRPr="000C67D9">
          <w:rPr>
            <w:rFonts w:eastAsia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0C67D9">
        <w:rPr>
          <w:rFonts w:eastAsia="Times New Roman" w:cs="Times New Roman"/>
          <w:sz w:val="26"/>
          <w:szCs w:val="26"/>
          <w:lang w:eastAsia="ru-RU"/>
        </w:rPr>
        <w:t>", руководствуясь</w:t>
      </w:r>
      <w:r w:rsidRPr="000C67D9">
        <w:rPr>
          <w:rFonts w:eastAsia="Times New Roman" w:cs="Times New Roman"/>
          <w:sz w:val="26"/>
          <w:szCs w:val="26"/>
          <w:lang w:eastAsia="ru-RU"/>
        </w:rPr>
        <w:t> </w:t>
      </w:r>
      <w:hyperlink r:id="rId8" w:tgtFrame="_blank" w:history="1">
        <w:r w:rsidRPr="000C67D9">
          <w:rPr>
            <w:rFonts w:eastAsia="Times New Roman" w:cs="Times New Roman"/>
            <w:sz w:val="26"/>
            <w:szCs w:val="26"/>
            <w:lang w:eastAsia="ru-RU"/>
          </w:rPr>
          <w:t>Устав</w:t>
        </w:r>
        <w:r w:rsidR="002745DB" w:rsidRPr="000C67D9">
          <w:rPr>
            <w:rFonts w:eastAsia="Times New Roman" w:cs="Times New Roman"/>
            <w:sz w:val="26"/>
            <w:szCs w:val="26"/>
            <w:lang w:eastAsia="ru-RU"/>
          </w:rPr>
          <w:t>ом</w:t>
        </w:r>
        <w:r w:rsidRPr="000C67D9">
          <w:rPr>
            <w:rFonts w:eastAsia="Times New Roman" w:cs="Times New Roman"/>
            <w:sz w:val="26"/>
            <w:szCs w:val="26"/>
            <w:lang w:eastAsia="ru-RU"/>
          </w:rPr>
          <w:t> </w:t>
        </w:r>
      </w:hyperlink>
      <w:r w:rsidR="002745DB" w:rsidRPr="000C67D9">
        <w:rPr>
          <w:rFonts w:cs="Times New Roman"/>
          <w:sz w:val="26"/>
          <w:szCs w:val="26"/>
        </w:rPr>
        <w:t xml:space="preserve"> </w:t>
      </w:r>
      <w:r w:rsidR="00A76AB9">
        <w:rPr>
          <w:rFonts w:cs="Times New Roman"/>
          <w:sz w:val="26"/>
          <w:szCs w:val="26"/>
        </w:rPr>
        <w:t>Терновского</w:t>
      </w:r>
      <w:r w:rsidR="002745DB" w:rsidRPr="000C67D9">
        <w:rPr>
          <w:rFonts w:cs="Times New Roman"/>
          <w:sz w:val="26"/>
          <w:szCs w:val="26"/>
        </w:rPr>
        <w:t xml:space="preserve"> сельского поселения</w:t>
      </w:r>
      <w:r w:rsidR="000C67D9">
        <w:rPr>
          <w:rFonts w:cs="Times New Roman"/>
          <w:sz w:val="26"/>
          <w:szCs w:val="26"/>
        </w:rPr>
        <w:t xml:space="preserve"> Камышинского муниципального района Волгоградской области</w:t>
      </w:r>
      <w:r w:rsidR="002745DB" w:rsidRPr="000C67D9">
        <w:rPr>
          <w:rFonts w:cs="Times New Roman"/>
          <w:sz w:val="26"/>
          <w:szCs w:val="26"/>
        </w:rPr>
        <w:t xml:space="preserve">, </w:t>
      </w:r>
      <w:r w:rsidR="00A76AB9">
        <w:rPr>
          <w:rFonts w:cs="Times New Roman"/>
          <w:sz w:val="26"/>
          <w:szCs w:val="26"/>
        </w:rPr>
        <w:t>Терновский</w:t>
      </w:r>
      <w:r w:rsidR="002745DB" w:rsidRPr="000C67D9">
        <w:rPr>
          <w:rFonts w:cs="Times New Roman"/>
          <w:sz w:val="26"/>
          <w:szCs w:val="26"/>
        </w:rPr>
        <w:t xml:space="preserve"> сельский Совет, решил:</w:t>
      </w:r>
    </w:p>
    <w:p w:rsidR="006D559C" w:rsidRPr="000C67D9" w:rsidRDefault="006D559C" w:rsidP="006D559C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CA76AD">
        <w:rPr>
          <w:rFonts w:eastAsia="Times New Roman" w:cs="Times New Roman"/>
          <w:b/>
          <w:sz w:val="26"/>
          <w:szCs w:val="26"/>
          <w:lang w:eastAsia="ru-RU"/>
        </w:rPr>
        <w:t>1</w:t>
      </w:r>
      <w:r w:rsidRPr="000C67D9">
        <w:rPr>
          <w:rFonts w:eastAsia="Times New Roman" w:cs="Times New Roman"/>
          <w:sz w:val="26"/>
          <w:szCs w:val="26"/>
          <w:lang w:eastAsia="ru-RU"/>
        </w:rPr>
        <w:t>. Установить и ввести в действие с 1 января 20</w:t>
      </w:r>
      <w:r w:rsidR="002745DB" w:rsidRPr="000C67D9">
        <w:rPr>
          <w:rFonts w:eastAsia="Times New Roman" w:cs="Times New Roman"/>
          <w:sz w:val="26"/>
          <w:szCs w:val="26"/>
          <w:lang w:eastAsia="ru-RU"/>
        </w:rPr>
        <w:t>20</w:t>
      </w:r>
      <w:r w:rsidRPr="000C67D9">
        <w:rPr>
          <w:rFonts w:eastAsia="Times New Roman" w:cs="Times New Roman"/>
          <w:sz w:val="26"/>
          <w:szCs w:val="26"/>
          <w:lang w:eastAsia="ru-RU"/>
        </w:rPr>
        <w:t xml:space="preserve"> года земельный налог, обязательный к уплате на территории </w:t>
      </w:r>
      <w:r w:rsidR="00A76AB9">
        <w:rPr>
          <w:rFonts w:cs="Times New Roman"/>
          <w:sz w:val="26"/>
          <w:szCs w:val="26"/>
        </w:rPr>
        <w:t>Терновского</w:t>
      </w:r>
      <w:r w:rsidRPr="000C67D9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2745DB" w:rsidRPr="000C67D9">
        <w:rPr>
          <w:rFonts w:eastAsia="Times New Roman" w:cs="Times New Roman"/>
          <w:sz w:val="26"/>
          <w:szCs w:val="26"/>
          <w:lang w:eastAsia="ru-RU"/>
        </w:rPr>
        <w:t>Камышинского</w:t>
      </w:r>
      <w:r w:rsidRPr="000C67D9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6D559C" w:rsidRPr="000C67D9" w:rsidRDefault="006D559C" w:rsidP="006D559C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CA76AD">
        <w:rPr>
          <w:rFonts w:eastAsia="Times New Roman" w:cs="Times New Roman"/>
          <w:b/>
          <w:sz w:val="26"/>
          <w:szCs w:val="26"/>
          <w:lang w:eastAsia="ru-RU"/>
        </w:rPr>
        <w:t>2</w:t>
      </w:r>
      <w:r w:rsidRPr="000C67D9">
        <w:rPr>
          <w:rFonts w:eastAsia="Times New Roman" w:cs="Times New Roman"/>
          <w:sz w:val="26"/>
          <w:szCs w:val="26"/>
          <w:lang w:eastAsia="ru-RU"/>
        </w:rPr>
        <w:t>. Ставки земельного налога установить в следующих размерах:</w:t>
      </w:r>
    </w:p>
    <w:p w:rsidR="002745DB" w:rsidRPr="000C67D9" w:rsidRDefault="002745DB" w:rsidP="002745DB">
      <w:pPr>
        <w:pStyle w:val="1"/>
        <w:ind w:firstLine="708"/>
        <w:jc w:val="both"/>
        <w:rPr>
          <w:rFonts w:eastAsia="Times New Roman"/>
          <w:sz w:val="26"/>
          <w:szCs w:val="26"/>
        </w:rPr>
      </w:pPr>
      <w:r w:rsidRPr="000C67D9">
        <w:rPr>
          <w:rFonts w:eastAsia="Times New Roman"/>
          <w:sz w:val="26"/>
          <w:szCs w:val="26"/>
        </w:rPr>
        <w:t xml:space="preserve">1) </w:t>
      </w:r>
      <w:r w:rsidRPr="00A76AB9">
        <w:rPr>
          <w:rFonts w:eastAsia="Times New Roman"/>
          <w:b/>
          <w:sz w:val="26"/>
          <w:szCs w:val="26"/>
        </w:rPr>
        <w:t>0,3</w:t>
      </w:r>
      <w:r w:rsidRPr="000C67D9">
        <w:rPr>
          <w:rFonts w:eastAsia="Times New Roman"/>
          <w:sz w:val="26"/>
          <w:szCs w:val="26"/>
        </w:rPr>
        <w:t xml:space="preserve"> процента в отношении земельных участков:</w:t>
      </w:r>
    </w:p>
    <w:p w:rsidR="002745DB" w:rsidRPr="000C67D9" w:rsidRDefault="002745DB" w:rsidP="002745DB">
      <w:pPr>
        <w:pStyle w:val="1"/>
        <w:ind w:firstLine="708"/>
        <w:jc w:val="both"/>
        <w:rPr>
          <w:rFonts w:eastAsia="Times New Roman"/>
          <w:sz w:val="26"/>
          <w:szCs w:val="26"/>
        </w:rPr>
      </w:pPr>
      <w:r w:rsidRPr="000C67D9">
        <w:rPr>
          <w:rFonts w:eastAsia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745DB" w:rsidRPr="000C67D9" w:rsidRDefault="002745DB" w:rsidP="002745DB">
      <w:pPr>
        <w:pStyle w:val="1"/>
        <w:ind w:firstLine="708"/>
        <w:jc w:val="both"/>
        <w:rPr>
          <w:rFonts w:eastAsia="Times New Roman"/>
          <w:sz w:val="26"/>
          <w:szCs w:val="26"/>
        </w:rPr>
      </w:pPr>
      <w:proofErr w:type="gramStart"/>
      <w:r w:rsidRPr="000C67D9">
        <w:rPr>
          <w:rFonts w:eastAsia="Times New Roman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745DB" w:rsidRPr="000C67D9" w:rsidRDefault="002745DB" w:rsidP="002745DB">
      <w:pPr>
        <w:pStyle w:val="1"/>
        <w:ind w:firstLine="708"/>
        <w:jc w:val="both"/>
        <w:rPr>
          <w:rFonts w:eastAsia="Times New Roman"/>
          <w:sz w:val="26"/>
          <w:szCs w:val="26"/>
        </w:rPr>
      </w:pPr>
      <w:r w:rsidRPr="000C67D9">
        <w:rPr>
          <w:rFonts w:eastAsia="Times New Roman"/>
          <w:sz w:val="26"/>
          <w:szCs w:val="26"/>
        </w:rPr>
        <w:t>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745DB" w:rsidRPr="000C67D9" w:rsidRDefault="002745DB" w:rsidP="002745DB">
      <w:pPr>
        <w:pStyle w:val="1"/>
        <w:ind w:firstLine="708"/>
        <w:jc w:val="both"/>
        <w:rPr>
          <w:rFonts w:eastAsia="Times New Roman"/>
          <w:sz w:val="26"/>
          <w:szCs w:val="26"/>
        </w:rPr>
      </w:pPr>
      <w:r w:rsidRPr="000C67D9">
        <w:rPr>
          <w:rFonts w:eastAsia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6D559C" w:rsidRPr="000C67D9" w:rsidRDefault="002745DB" w:rsidP="002745DB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0C67D9">
        <w:rPr>
          <w:rFonts w:cs="Times New Roman"/>
          <w:sz w:val="26"/>
          <w:szCs w:val="26"/>
        </w:rPr>
        <w:t>2</w:t>
      </w:r>
      <w:r w:rsidRPr="00A76AB9">
        <w:rPr>
          <w:rFonts w:cs="Times New Roman"/>
          <w:sz w:val="26"/>
          <w:szCs w:val="26"/>
        </w:rPr>
        <w:t xml:space="preserve">) </w:t>
      </w:r>
      <w:r w:rsidRPr="00A76AB9">
        <w:rPr>
          <w:rFonts w:cs="Times New Roman"/>
          <w:b/>
          <w:sz w:val="26"/>
          <w:szCs w:val="26"/>
        </w:rPr>
        <w:t>1,5</w:t>
      </w:r>
      <w:r w:rsidRPr="000C67D9">
        <w:rPr>
          <w:rFonts w:cs="Times New Roman"/>
          <w:sz w:val="26"/>
          <w:szCs w:val="26"/>
        </w:rPr>
        <w:t xml:space="preserve"> процента в отношении прочих земельных участков.</w:t>
      </w:r>
    </w:p>
    <w:p w:rsidR="002745DB" w:rsidRDefault="00BF3AD5" w:rsidP="002745DB">
      <w:pPr>
        <w:pStyle w:val="1"/>
        <w:ind w:firstLine="600"/>
        <w:rPr>
          <w:sz w:val="26"/>
          <w:szCs w:val="26"/>
        </w:rPr>
      </w:pPr>
      <w:r w:rsidRPr="00CA76AD">
        <w:rPr>
          <w:b/>
          <w:sz w:val="26"/>
          <w:szCs w:val="26"/>
        </w:rPr>
        <w:t>3</w:t>
      </w:r>
      <w:r w:rsidR="002745DB" w:rsidRPr="00CA76AD">
        <w:rPr>
          <w:b/>
          <w:sz w:val="26"/>
          <w:szCs w:val="26"/>
        </w:rPr>
        <w:t>.</w:t>
      </w:r>
      <w:r w:rsidR="002745DB" w:rsidRPr="000C67D9">
        <w:rPr>
          <w:sz w:val="26"/>
          <w:szCs w:val="26"/>
        </w:rPr>
        <w:t xml:space="preserve"> Порядок уплаты налога и авансовых платежей по налогу налогоплательщиками организациями.</w:t>
      </w:r>
    </w:p>
    <w:p w:rsidR="00A17574" w:rsidRPr="000C67D9" w:rsidRDefault="00A17574" w:rsidP="002745DB">
      <w:pPr>
        <w:pStyle w:val="1"/>
        <w:ind w:firstLine="600"/>
        <w:rPr>
          <w:sz w:val="26"/>
          <w:szCs w:val="26"/>
        </w:rPr>
      </w:pPr>
      <w:r w:rsidRPr="00B357FF">
        <w:rPr>
          <w:sz w:val="26"/>
          <w:szCs w:val="26"/>
        </w:rPr>
        <w:t xml:space="preserve"> Уплата налога производится в порядке, установленном статьей 397 </w:t>
      </w:r>
      <w:hyperlink r:id="rId9" w:tgtFrame="_blank" w:history="1">
        <w:r w:rsidRPr="00B357FF">
          <w:rPr>
            <w:sz w:val="26"/>
            <w:szCs w:val="26"/>
          </w:rPr>
          <w:t>Налогового кодекса Российской Федерации</w:t>
        </w:r>
      </w:hyperlink>
      <w:r w:rsidRPr="00B357FF">
        <w:rPr>
          <w:sz w:val="26"/>
          <w:szCs w:val="26"/>
        </w:rPr>
        <w:t>.».</w:t>
      </w:r>
    </w:p>
    <w:p w:rsidR="006D559C" w:rsidRPr="000C67D9" w:rsidRDefault="00BF3AD5" w:rsidP="006D559C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bookmarkStart w:id="0" w:name="Par56"/>
      <w:bookmarkStart w:id="1" w:name="_GoBack"/>
      <w:bookmarkEnd w:id="0"/>
      <w:bookmarkEnd w:id="1"/>
      <w:r w:rsidRPr="00CA76AD">
        <w:rPr>
          <w:rFonts w:eastAsia="Times New Roman" w:cs="Times New Roman"/>
          <w:b/>
          <w:sz w:val="26"/>
          <w:szCs w:val="26"/>
          <w:lang w:eastAsia="ru-RU"/>
        </w:rPr>
        <w:t>4</w:t>
      </w:r>
      <w:r w:rsidR="006D559C" w:rsidRPr="00CA76AD">
        <w:rPr>
          <w:rFonts w:eastAsia="Times New Roman" w:cs="Times New Roman"/>
          <w:b/>
          <w:sz w:val="26"/>
          <w:szCs w:val="26"/>
          <w:lang w:eastAsia="ru-RU"/>
        </w:rPr>
        <w:t>.</w:t>
      </w:r>
      <w:r w:rsidR="006D559C" w:rsidRPr="000C67D9">
        <w:rPr>
          <w:rFonts w:eastAsia="Times New Roman" w:cs="Times New Roman"/>
          <w:sz w:val="26"/>
          <w:szCs w:val="26"/>
          <w:lang w:eastAsia="ru-RU"/>
        </w:rPr>
        <w:t xml:space="preserve"> Освобождаются от налогообложения:</w:t>
      </w:r>
    </w:p>
    <w:p w:rsidR="00AC5377" w:rsidRPr="000C67D9" w:rsidRDefault="00551157" w:rsidP="006D559C">
      <w:pPr>
        <w:ind w:firstLine="720"/>
        <w:rPr>
          <w:sz w:val="26"/>
          <w:szCs w:val="26"/>
        </w:rPr>
      </w:pPr>
      <w:r w:rsidRPr="000C67D9">
        <w:rPr>
          <w:sz w:val="26"/>
          <w:szCs w:val="26"/>
        </w:rPr>
        <w:t>1</w:t>
      </w:r>
      <w:r w:rsidR="00AC5377" w:rsidRPr="000C67D9">
        <w:rPr>
          <w:sz w:val="26"/>
          <w:szCs w:val="26"/>
        </w:rPr>
        <w:t>) органы местного самоуправления</w:t>
      </w:r>
      <w:r w:rsidR="00A81B6B" w:rsidRPr="000C67D9">
        <w:rPr>
          <w:sz w:val="26"/>
          <w:szCs w:val="26"/>
        </w:rPr>
        <w:t>;</w:t>
      </w:r>
    </w:p>
    <w:p w:rsidR="00A81B6B" w:rsidRPr="000C67D9" w:rsidRDefault="00551157" w:rsidP="00A81B6B">
      <w:pPr>
        <w:ind w:firstLine="720"/>
        <w:rPr>
          <w:sz w:val="26"/>
          <w:szCs w:val="26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>2</w:t>
      </w:r>
      <w:r w:rsidR="00A81B6B" w:rsidRPr="000C67D9">
        <w:rPr>
          <w:rFonts w:eastAsia="Times New Roman" w:cs="Times New Roman"/>
          <w:sz w:val="26"/>
          <w:szCs w:val="26"/>
          <w:lang w:eastAsia="ru-RU"/>
        </w:rPr>
        <w:t>) ветераны и инвалиды Великой отечественной войны;</w:t>
      </w:r>
    </w:p>
    <w:p w:rsidR="00A81B6B" w:rsidRPr="000C67D9" w:rsidRDefault="00551157" w:rsidP="00A81B6B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>3</w:t>
      </w:r>
      <w:r w:rsidR="006D559C" w:rsidRPr="000C67D9">
        <w:rPr>
          <w:rFonts w:eastAsia="Times New Roman" w:cs="Times New Roman"/>
          <w:sz w:val="26"/>
          <w:szCs w:val="26"/>
          <w:lang w:eastAsia="ru-RU"/>
        </w:rPr>
        <w:t>) </w:t>
      </w:r>
      <w:r w:rsidR="004B50B5" w:rsidRPr="000C67D9">
        <w:rPr>
          <w:rFonts w:cs="Times New Roman"/>
          <w:sz w:val="26"/>
          <w:szCs w:val="26"/>
        </w:rPr>
        <w:t xml:space="preserve">учреждения - организации, созданные органами местного самоуправления для выполнения работ, оказания услуг в целях обеспечения реализации </w:t>
      </w:r>
      <w:r w:rsidR="004B50B5" w:rsidRPr="000C67D9">
        <w:rPr>
          <w:rFonts w:cs="Times New Roman"/>
          <w:sz w:val="26"/>
          <w:szCs w:val="26"/>
        </w:rPr>
        <w:lastRenderedPageBreak/>
        <w:t>предусмотренных законодательством Российской Федерации полномочий органов местного самоуправления в сферах образования, здравоохранения, культуры, социальной защиты, физической культуры и спорта, а также в иных сферах, деятельность которых финансируется из бюджетов всех уровней</w:t>
      </w:r>
      <w:r w:rsidR="006D559C" w:rsidRPr="000C67D9">
        <w:rPr>
          <w:rFonts w:eastAsia="Times New Roman" w:cs="Times New Roman"/>
          <w:sz w:val="26"/>
          <w:szCs w:val="26"/>
          <w:lang w:eastAsia="ru-RU"/>
        </w:rPr>
        <w:t>;</w:t>
      </w:r>
    </w:p>
    <w:p w:rsidR="00A81B6B" w:rsidRPr="000C67D9" w:rsidRDefault="00551157" w:rsidP="00A81B6B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C67D9">
        <w:rPr>
          <w:rFonts w:eastAsia="Times New Roman" w:cs="Times New Roman"/>
          <w:sz w:val="26"/>
          <w:szCs w:val="26"/>
          <w:lang w:eastAsia="ru-RU"/>
        </w:rPr>
        <w:t>4</w:t>
      </w:r>
      <w:r w:rsidR="00A81B6B" w:rsidRPr="000C67D9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A81B6B" w:rsidRPr="000C67D9">
        <w:rPr>
          <w:sz w:val="26"/>
          <w:szCs w:val="26"/>
        </w:rPr>
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="00A81B6B" w:rsidRPr="000C67D9">
        <w:rPr>
          <w:sz w:val="26"/>
          <w:szCs w:val="26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="00A81B6B" w:rsidRPr="000C67D9">
        <w:rPr>
          <w:sz w:val="26"/>
          <w:szCs w:val="26"/>
        </w:rPr>
        <w:t>Теча</w:t>
      </w:r>
      <w:proofErr w:type="spellEnd"/>
      <w:r w:rsidR="00A81B6B" w:rsidRPr="000C67D9">
        <w:rPr>
          <w:sz w:val="26"/>
          <w:szCs w:val="26"/>
        </w:rPr>
        <w:t>" и в соответствии с Федеральным законом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81B6B" w:rsidRPr="000C67D9" w:rsidRDefault="00551157" w:rsidP="00A81B6B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C67D9">
        <w:rPr>
          <w:rFonts w:eastAsia="Times New Roman" w:cs="Times New Roman"/>
          <w:sz w:val="26"/>
          <w:szCs w:val="26"/>
          <w:lang w:eastAsia="ru-RU"/>
        </w:rPr>
        <w:t>5</w:t>
      </w:r>
      <w:r w:rsidR="006D559C" w:rsidRPr="000C67D9">
        <w:rPr>
          <w:rFonts w:eastAsia="Times New Roman" w:cs="Times New Roman"/>
          <w:sz w:val="26"/>
          <w:szCs w:val="26"/>
          <w:lang w:eastAsia="ru-RU"/>
        </w:rPr>
        <w:t>) 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>совместно проживающи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е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родител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и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и дет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и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многодетных семей, признанных таковыми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,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согласно действующему законодательству Волгоградской области, и совместно проживающи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е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родител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и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(усыновител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и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>), осуществляющи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е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уход за ребенком-инвалидом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,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в отношении одного земельного участка (за исключением земель сельскохозяйственного назначения) по выбору, занятого индивидуальным жилым домом или приобретенного (предоставленного) для индивидуального жилищного строительства</w:t>
      </w:r>
      <w:bookmarkStart w:id="2" w:name="Par86"/>
      <w:bookmarkEnd w:id="2"/>
      <w:r w:rsidR="00A81B6B" w:rsidRPr="000C67D9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6D559C" w:rsidRPr="000C67D9" w:rsidRDefault="00BF3AD5" w:rsidP="00935E8B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CA76AD">
        <w:rPr>
          <w:rFonts w:eastAsia="Times New Roman" w:cs="Times New Roman"/>
          <w:b/>
          <w:sz w:val="26"/>
          <w:szCs w:val="26"/>
          <w:lang w:eastAsia="ru-RU"/>
        </w:rPr>
        <w:t>5</w:t>
      </w:r>
      <w:r w:rsidR="006D559C" w:rsidRPr="00CA76AD">
        <w:rPr>
          <w:rFonts w:eastAsia="Times New Roman" w:cs="Times New Roman"/>
          <w:b/>
          <w:sz w:val="26"/>
          <w:szCs w:val="26"/>
          <w:lang w:eastAsia="ru-RU"/>
        </w:rPr>
        <w:t>.</w:t>
      </w:r>
      <w:r w:rsidR="006D559C" w:rsidRPr="000C67D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F34C4">
        <w:rPr>
          <w:rFonts w:eastAsia="Times New Roman" w:cs="Times New Roman"/>
          <w:sz w:val="26"/>
          <w:szCs w:val="26"/>
          <w:lang w:eastAsia="ru-RU"/>
        </w:rPr>
        <w:t>П</w:t>
      </w:r>
      <w:r w:rsidR="00935E8B">
        <w:rPr>
          <w:rFonts w:eastAsia="Times New Roman" w:cs="Times New Roman"/>
          <w:sz w:val="26"/>
          <w:szCs w:val="26"/>
          <w:lang w:eastAsia="ru-RU"/>
        </w:rPr>
        <w:t xml:space="preserve">орядок применения установленных настоящим решением налоговых льгот осуществляется в порядке, </w:t>
      </w:r>
      <w:r w:rsidR="009F34C4">
        <w:rPr>
          <w:rFonts w:eastAsia="Times New Roman" w:cs="Times New Roman"/>
          <w:sz w:val="26"/>
          <w:szCs w:val="26"/>
          <w:lang w:eastAsia="ru-RU"/>
        </w:rPr>
        <w:t xml:space="preserve">предусмотренном </w:t>
      </w:r>
      <w:r w:rsidR="00935E8B">
        <w:rPr>
          <w:rFonts w:eastAsia="Times New Roman" w:cs="Times New Roman"/>
          <w:sz w:val="26"/>
          <w:szCs w:val="26"/>
          <w:lang w:eastAsia="ru-RU"/>
        </w:rPr>
        <w:t>пунктом 3 статьи 361.1 Налогового кодекса Российской Федерации.</w:t>
      </w:r>
    </w:p>
    <w:p w:rsidR="00013C48" w:rsidRDefault="00BF3AD5" w:rsidP="006D559C">
      <w:pPr>
        <w:ind w:firstLine="720"/>
        <w:rPr>
          <w:rFonts w:cs="Times New Roman"/>
          <w:sz w:val="26"/>
          <w:szCs w:val="26"/>
        </w:rPr>
      </w:pPr>
      <w:r w:rsidRPr="00C36E48">
        <w:rPr>
          <w:rFonts w:eastAsia="Times New Roman" w:cs="Times New Roman"/>
          <w:b/>
          <w:sz w:val="26"/>
          <w:szCs w:val="26"/>
          <w:lang w:eastAsia="ru-RU"/>
        </w:rPr>
        <w:t>6</w:t>
      </w:r>
      <w:r w:rsidR="006D559C" w:rsidRPr="00C36E48">
        <w:rPr>
          <w:rFonts w:eastAsia="Times New Roman" w:cs="Times New Roman"/>
          <w:b/>
          <w:sz w:val="26"/>
          <w:szCs w:val="26"/>
          <w:lang w:eastAsia="ru-RU"/>
        </w:rPr>
        <w:t>.</w:t>
      </w:r>
      <w:r w:rsidR="006D559C" w:rsidRPr="000C67D9">
        <w:rPr>
          <w:rFonts w:eastAsia="Times New Roman" w:cs="Times New Roman"/>
          <w:sz w:val="26"/>
          <w:szCs w:val="26"/>
          <w:lang w:eastAsia="ru-RU"/>
        </w:rPr>
        <w:t xml:space="preserve"> Признать утратившим силу решение </w:t>
      </w:r>
      <w:r w:rsidR="00A76AB9">
        <w:rPr>
          <w:rFonts w:cs="Times New Roman"/>
          <w:sz w:val="26"/>
          <w:szCs w:val="26"/>
        </w:rPr>
        <w:t>Терновского</w:t>
      </w:r>
      <w:r w:rsidR="002745DB" w:rsidRPr="000C67D9">
        <w:rPr>
          <w:rFonts w:cs="Times New Roman"/>
          <w:sz w:val="26"/>
          <w:szCs w:val="26"/>
        </w:rPr>
        <w:t xml:space="preserve"> сельског</w:t>
      </w:r>
      <w:r w:rsidR="00A76AB9">
        <w:rPr>
          <w:rFonts w:cs="Times New Roman"/>
          <w:sz w:val="26"/>
          <w:szCs w:val="26"/>
        </w:rPr>
        <w:t>о Совета от 01.10.2010 года № 29</w:t>
      </w:r>
      <w:r w:rsidR="002745DB" w:rsidRPr="000C67D9">
        <w:rPr>
          <w:rFonts w:cs="Times New Roman"/>
          <w:sz w:val="26"/>
          <w:szCs w:val="26"/>
        </w:rPr>
        <w:t xml:space="preserve"> «Об установлении земельного налога».</w:t>
      </w:r>
      <w:r w:rsidRPr="000C67D9">
        <w:rPr>
          <w:rFonts w:cs="Times New Roman"/>
          <w:sz w:val="26"/>
          <w:szCs w:val="26"/>
        </w:rPr>
        <w:t xml:space="preserve"> </w:t>
      </w:r>
    </w:p>
    <w:p w:rsidR="004469B6" w:rsidRPr="00013C48" w:rsidRDefault="00BF3AD5" w:rsidP="006D559C">
      <w:pPr>
        <w:ind w:firstLine="720"/>
        <w:rPr>
          <w:rFonts w:eastAsia="Times New Roman" w:cs="Times New Roman"/>
          <w:color w:val="FF0000"/>
          <w:sz w:val="26"/>
          <w:szCs w:val="26"/>
          <w:lang w:eastAsia="ru-RU"/>
        </w:rPr>
      </w:pPr>
      <w:r w:rsidRPr="00C36E48">
        <w:rPr>
          <w:rFonts w:eastAsia="Times New Roman" w:cs="Times New Roman"/>
          <w:b/>
          <w:sz w:val="26"/>
          <w:szCs w:val="26"/>
          <w:lang w:eastAsia="ru-RU"/>
        </w:rPr>
        <w:t>7</w:t>
      </w:r>
      <w:r w:rsidR="006D559C" w:rsidRPr="00C36E48">
        <w:rPr>
          <w:rFonts w:eastAsia="Times New Roman" w:cs="Times New Roman"/>
          <w:b/>
          <w:sz w:val="26"/>
          <w:szCs w:val="26"/>
          <w:lang w:eastAsia="ru-RU"/>
        </w:rPr>
        <w:t>.</w:t>
      </w:r>
      <w:r w:rsidR="006D559C" w:rsidRPr="00013C4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13C48" w:rsidRPr="00013C48">
        <w:rPr>
          <w:sz w:val="26"/>
          <w:szCs w:val="26"/>
        </w:rPr>
        <w:t>Настоящее решение вступает</w:t>
      </w:r>
      <w:r w:rsidR="009F34C4">
        <w:rPr>
          <w:sz w:val="26"/>
          <w:szCs w:val="26"/>
        </w:rPr>
        <w:t xml:space="preserve"> в силу с 1 января 2020 года, и</w:t>
      </w:r>
      <w:r w:rsidR="00013C48" w:rsidRPr="00013C48">
        <w:rPr>
          <w:sz w:val="26"/>
          <w:szCs w:val="26"/>
        </w:rPr>
        <w:t xml:space="preserve"> не ранее чем по истечении одного месяца со дня официального его опубликования.</w:t>
      </w:r>
    </w:p>
    <w:p w:rsidR="006D559C" w:rsidRPr="00013C48" w:rsidRDefault="006D559C" w:rsidP="006D559C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013C48">
        <w:rPr>
          <w:rFonts w:eastAsia="Times New Roman" w:cs="Times New Roman"/>
          <w:sz w:val="26"/>
          <w:szCs w:val="26"/>
          <w:lang w:eastAsia="ru-RU"/>
        </w:rPr>
        <w:t> </w:t>
      </w:r>
    </w:p>
    <w:p w:rsidR="002745DB" w:rsidRDefault="002745DB" w:rsidP="006D559C">
      <w:pPr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A50F66" w:rsidRDefault="00A50F66" w:rsidP="006D559C">
      <w:pPr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A76AB9" w:rsidRPr="000C67D9" w:rsidRDefault="00A76AB9" w:rsidP="006D559C">
      <w:pPr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6D559C" w:rsidRPr="000C67D9" w:rsidRDefault="006D559C" w:rsidP="00013C48">
      <w:pPr>
        <w:rPr>
          <w:rFonts w:eastAsia="Times New Roman" w:cs="Times New Roman"/>
          <w:sz w:val="26"/>
          <w:szCs w:val="26"/>
          <w:lang w:eastAsia="ru-RU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 xml:space="preserve">Глава </w:t>
      </w:r>
      <w:r w:rsidR="00A76AB9">
        <w:rPr>
          <w:rFonts w:eastAsia="Times New Roman" w:cs="Times New Roman"/>
          <w:sz w:val="26"/>
          <w:szCs w:val="26"/>
          <w:lang w:eastAsia="ru-RU"/>
        </w:rPr>
        <w:t>Терновского</w:t>
      </w:r>
    </w:p>
    <w:p w:rsidR="006D559C" w:rsidRPr="000C67D9" w:rsidRDefault="006D559C" w:rsidP="00013C48">
      <w:pPr>
        <w:rPr>
          <w:rFonts w:eastAsia="Times New Roman" w:cs="Times New Roman"/>
          <w:sz w:val="26"/>
          <w:szCs w:val="26"/>
          <w:lang w:eastAsia="ru-RU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                                                  </w:t>
      </w:r>
      <w:r w:rsidR="00013C48"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="00A76AB9">
        <w:rPr>
          <w:rFonts w:eastAsia="Times New Roman" w:cs="Times New Roman"/>
          <w:sz w:val="26"/>
          <w:szCs w:val="26"/>
          <w:lang w:eastAsia="ru-RU"/>
        </w:rPr>
        <w:t>Е.Б.Тураева</w:t>
      </w:r>
    </w:p>
    <w:p w:rsidR="005B61B7" w:rsidRPr="000C67D9" w:rsidRDefault="005B61B7">
      <w:pPr>
        <w:rPr>
          <w:rFonts w:cs="Times New Roman"/>
          <w:sz w:val="26"/>
          <w:szCs w:val="26"/>
        </w:rPr>
      </w:pPr>
    </w:p>
    <w:sectPr w:rsidR="005B61B7" w:rsidRPr="000C67D9" w:rsidSect="006B1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65" w:rsidRDefault="00405E65" w:rsidP="003377A7">
      <w:r>
        <w:separator/>
      </w:r>
    </w:p>
  </w:endnote>
  <w:endnote w:type="continuationSeparator" w:id="0">
    <w:p w:rsidR="00405E65" w:rsidRDefault="00405E65" w:rsidP="0033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65" w:rsidRDefault="00405E65" w:rsidP="003377A7">
      <w:r>
        <w:separator/>
      </w:r>
    </w:p>
  </w:footnote>
  <w:footnote w:type="continuationSeparator" w:id="0">
    <w:p w:rsidR="00405E65" w:rsidRDefault="00405E65" w:rsidP="00337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59C"/>
    <w:rsid w:val="00013C48"/>
    <w:rsid w:val="000C67D9"/>
    <w:rsid w:val="001963AB"/>
    <w:rsid w:val="001A4A17"/>
    <w:rsid w:val="002745DB"/>
    <w:rsid w:val="003053C1"/>
    <w:rsid w:val="003377A7"/>
    <w:rsid w:val="0034359F"/>
    <w:rsid w:val="00405E65"/>
    <w:rsid w:val="004469B6"/>
    <w:rsid w:val="00493617"/>
    <w:rsid w:val="004B50B5"/>
    <w:rsid w:val="005068E2"/>
    <w:rsid w:val="00551157"/>
    <w:rsid w:val="0057651E"/>
    <w:rsid w:val="005B61B7"/>
    <w:rsid w:val="006B18C4"/>
    <w:rsid w:val="006D559C"/>
    <w:rsid w:val="006E54E8"/>
    <w:rsid w:val="006F61D0"/>
    <w:rsid w:val="00742A18"/>
    <w:rsid w:val="007B3E6E"/>
    <w:rsid w:val="00880789"/>
    <w:rsid w:val="00935E8B"/>
    <w:rsid w:val="009548BB"/>
    <w:rsid w:val="00960F15"/>
    <w:rsid w:val="009F34C4"/>
    <w:rsid w:val="00A17574"/>
    <w:rsid w:val="00A50F66"/>
    <w:rsid w:val="00A76AB9"/>
    <w:rsid w:val="00A81B6B"/>
    <w:rsid w:val="00AC5377"/>
    <w:rsid w:val="00AE6826"/>
    <w:rsid w:val="00B55A53"/>
    <w:rsid w:val="00B91D68"/>
    <w:rsid w:val="00BF3AD5"/>
    <w:rsid w:val="00C36E48"/>
    <w:rsid w:val="00C47EE4"/>
    <w:rsid w:val="00CA76AD"/>
    <w:rsid w:val="00D2384A"/>
    <w:rsid w:val="00D62543"/>
    <w:rsid w:val="00DB41BD"/>
    <w:rsid w:val="00DC4C43"/>
    <w:rsid w:val="00DD2CEE"/>
    <w:rsid w:val="00E0660B"/>
    <w:rsid w:val="00E077D3"/>
    <w:rsid w:val="00E911F7"/>
    <w:rsid w:val="00EA333D"/>
    <w:rsid w:val="00EC22AE"/>
    <w:rsid w:val="00EC3707"/>
    <w:rsid w:val="00F612CC"/>
    <w:rsid w:val="00F8348A"/>
    <w:rsid w:val="00F9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55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55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6D559C"/>
  </w:style>
  <w:style w:type="paragraph" w:customStyle="1" w:styleId="consplusnormal">
    <w:name w:val="consplusnormal"/>
    <w:basedOn w:val="a"/>
    <w:rsid w:val="006D55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ormalweb">
    <w:name w:val="normalweb"/>
    <w:basedOn w:val="a"/>
    <w:rsid w:val="006D55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2745D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Стиль1"/>
    <w:basedOn w:val="a"/>
    <w:link w:val="10"/>
    <w:qFormat/>
    <w:rsid w:val="002745DB"/>
    <w:pPr>
      <w:jc w:val="left"/>
    </w:pPr>
    <w:rPr>
      <w:rFonts w:eastAsiaTheme="minorEastAsia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2745D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7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7A7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337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7A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55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55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6D559C"/>
  </w:style>
  <w:style w:type="paragraph" w:customStyle="1" w:styleId="consplusnormal">
    <w:name w:val="consplusnormal"/>
    <w:basedOn w:val="a"/>
    <w:rsid w:val="006D55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ormalweb">
    <w:name w:val="normalweb"/>
    <w:basedOn w:val="a"/>
    <w:rsid w:val="006D55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A1E8D621-EE09-4EEE-8351-5CB6F13F12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F7DE1846-3C6A-47AB-B440-B8E4CEA90C6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avo.minjust.ru:8080/bigs/showDocument.html?id=F7DE1846-3C6A-47AB-B440-B8E4CEA90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user</cp:lastModifiedBy>
  <cp:revision>9</cp:revision>
  <cp:lastPrinted>2019-11-13T12:18:00Z</cp:lastPrinted>
  <dcterms:created xsi:type="dcterms:W3CDTF">2019-11-22T04:44:00Z</dcterms:created>
  <dcterms:modified xsi:type="dcterms:W3CDTF">2020-12-17T07:36:00Z</dcterms:modified>
</cp:coreProperties>
</file>